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C65BB8" w:rsidRPr="00C65BB8" w:rsidRDefault="00C65BB8" w:rsidP="00C65BB8">
      <w:pPr>
        <w:widowControl/>
        <w:spacing w:line="312" w:lineRule="atLeast"/>
        <w:textAlignment w:val="baseline"/>
        <w:outlineLvl w:val="1"/>
        <w:rPr>
          <w:rFonts w:ascii="Arial" w:eastAsia="新細明體" w:hAnsi="Arial" w:cs="Arial"/>
          <w:color w:val="000000"/>
          <w:kern w:val="0"/>
          <w:sz w:val="40"/>
          <w:szCs w:val="40"/>
        </w:rPr>
      </w:pPr>
      <w:r w:rsidRPr="00C65BB8">
        <w:rPr>
          <w:rFonts w:ascii="Arial" w:eastAsia="新細明體" w:hAnsi="Arial" w:cs="Arial"/>
          <w:color w:val="000000"/>
          <w:kern w:val="0"/>
          <w:sz w:val="40"/>
          <w:szCs w:val="40"/>
        </w:rPr>
        <w:fldChar w:fldCharType="begin"/>
      </w:r>
      <w:r w:rsidRPr="00C65BB8">
        <w:rPr>
          <w:rFonts w:ascii="Arial" w:eastAsia="新細明體" w:hAnsi="Arial" w:cs="Arial"/>
          <w:color w:val="000000"/>
          <w:kern w:val="0"/>
          <w:sz w:val="40"/>
          <w:szCs w:val="40"/>
        </w:rPr>
        <w:instrText xml:space="preserve"> HYPERLINK "https://leileinot.wordpress.com/2017/01/04/%e7%82%ba%e4%bb%80%e9%ba%bc%e8%a6%81%e6%8f%90%e9%ab%98alpha%e9%98%bf%e7%88%be%e6%b3%95%e6%b3%a2/" </w:instrText>
      </w:r>
      <w:r w:rsidRPr="00C65BB8">
        <w:rPr>
          <w:rFonts w:ascii="Arial" w:eastAsia="新細明體" w:hAnsi="Arial" w:cs="Arial"/>
          <w:color w:val="000000"/>
          <w:kern w:val="0"/>
          <w:sz w:val="40"/>
          <w:szCs w:val="40"/>
        </w:rPr>
        <w:fldChar w:fldCharType="separate"/>
      </w:r>
      <w:r w:rsidRPr="00C65BB8">
        <w:rPr>
          <w:rFonts w:ascii="Arial" w:eastAsia="新細明體" w:hAnsi="Arial" w:cs="Arial"/>
          <w:color w:val="000000"/>
          <w:kern w:val="0"/>
          <w:sz w:val="40"/>
          <w:szCs w:val="40"/>
          <w:bdr w:val="none" w:sz="0" w:space="0" w:color="auto" w:frame="1"/>
        </w:rPr>
        <w:t>為什麼要提高</w:t>
      </w:r>
      <w:r w:rsidRPr="00C65BB8">
        <w:rPr>
          <w:rFonts w:ascii="Arial" w:eastAsia="新細明體" w:hAnsi="Arial" w:cs="Arial"/>
          <w:color w:val="000000"/>
          <w:kern w:val="0"/>
          <w:sz w:val="40"/>
          <w:szCs w:val="40"/>
          <w:bdr w:val="none" w:sz="0" w:space="0" w:color="auto" w:frame="1"/>
        </w:rPr>
        <w:t>Alpha</w:t>
      </w:r>
      <w:r w:rsidRPr="00C65BB8">
        <w:rPr>
          <w:rFonts w:ascii="Arial" w:eastAsia="新細明體" w:hAnsi="Arial" w:cs="Arial"/>
          <w:color w:val="000000"/>
          <w:kern w:val="0"/>
          <w:sz w:val="40"/>
          <w:szCs w:val="40"/>
          <w:bdr w:val="none" w:sz="0" w:space="0" w:color="auto" w:frame="1"/>
        </w:rPr>
        <w:t>阿</w:t>
      </w:r>
      <w:proofErr w:type="gramStart"/>
      <w:r w:rsidRPr="00C65BB8">
        <w:rPr>
          <w:rFonts w:ascii="Arial" w:eastAsia="新細明體" w:hAnsi="Arial" w:cs="Arial"/>
          <w:color w:val="000000"/>
          <w:kern w:val="0"/>
          <w:sz w:val="40"/>
          <w:szCs w:val="40"/>
          <w:bdr w:val="none" w:sz="0" w:space="0" w:color="auto" w:frame="1"/>
        </w:rPr>
        <w:t>爾法波</w:t>
      </w:r>
      <w:proofErr w:type="gramEnd"/>
      <w:r w:rsidRPr="00C65BB8">
        <w:rPr>
          <w:rFonts w:ascii="Arial" w:eastAsia="新細明體" w:hAnsi="Arial" w:cs="Arial"/>
          <w:color w:val="000000"/>
          <w:kern w:val="0"/>
          <w:sz w:val="40"/>
          <w:szCs w:val="40"/>
        </w:rPr>
        <w:fldChar w:fldCharType="end"/>
      </w:r>
    </w:p>
    <w:p w:rsidR="00C65BB8" w:rsidRPr="00C65BB8" w:rsidRDefault="00C65BB8" w:rsidP="00C65BB8">
      <w:pPr>
        <w:widowControl/>
        <w:textAlignment w:val="baseline"/>
        <w:rPr>
          <w:rFonts w:ascii="Arial" w:eastAsia="新細明體" w:hAnsi="Arial" w:cs="Arial"/>
          <w:color w:val="777777"/>
          <w:kern w:val="0"/>
          <w:sz w:val="40"/>
          <w:szCs w:val="40"/>
        </w:rPr>
      </w:pPr>
      <w:r w:rsidRPr="00C65BB8">
        <w:rPr>
          <w:rFonts w:ascii="Arial" w:eastAsia="新細明體" w:hAnsi="Arial" w:cs="Arial"/>
          <w:color w:val="777777"/>
          <w:kern w:val="0"/>
          <w:sz w:val="40"/>
          <w:szCs w:val="40"/>
          <w:bdr w:val="none" w:sz="0" w:space="0" w:color="auto" w:frame="1"/>
        </w:rPr>
        <w:t>Posted on</w:t>
      </w:r>
      <w:r w:rsidRPr="00C65BB8">
        <w:rPr>
          <w:rFonts w:ascii="Arial" w:eastAsia="新細明體" w:hAnsi="Arial" w:cs="Arial"/>
          <w:color w:val="777777"/>
          <w:kern w:val="0"/>
          <w:sz w:val="40"/>
          <w:szCs w:val="40"/>
        </w:rPr>
        <w:t> </w:t>
      </w:r>
      <w:hyperlink r:id="rId5" w:tooltip="11:39" w:history="1">
        <w:r w:rsidRPr="00C65BB8">
          <w:rPr>
            <w:rFonts w:ascii="Arial" w:eastAsia="新細明體" w:hAnsi="Arial" w:cs="Arial"/>
            <w:color w:val="777777"/>
            <w:kern w:val="0"/>
            <w:sz w:val="40"/>
            <w:szCs w:val="40"/>
            <w:u w:val="single"/>
            <w:bdr w:val="none" w:sz="0" w:space="0" w:color="auto" w:frame="1"/>
          </w:rPr>
          <w:t>2017-01-04</w:t>
        </w:r>
      </w:hyperlink>
      <w:r w:rsidRPr="00C65BB8">
        <w:rPr>
          <w:rFonts w:ascii="Arial" w:eastAsia="新細明體" w:hAnsi="Arial" w:cs="Arial"/>
          <w:color w:val="777777"/>
          <w:kern w:val="0"/>
          <w:sz w:val="40"/>
          <w:szCs w:val="40"/>
          <w:bdr w:val="none" w:sz="0" w:space="0" w:color="auto" w:frame="1"/>
        </w:rPr>
        <w:t>by </w:t>
      </w:r>
      <w:proofErr w:type="spellStart"/>
      <w:r w:rsidRPr="00C65BB8">
        <w:rPr>
          <w:rFonts w:ascii="Arial" w:eastAsia="新細明體" w:hAnsi="Arial" w:cs="Arial"/>
          <w:color w:val="777777"/>
          <w:kern w:val="0"/>
          <w:sz w:val="40"/>
          <w:szCs w:val="40"/>
          <w:bdr w:val="none" w:sz="0" w:space="0" w:color="auto" w:frame="1"/>
        </w:rPr>
        <w:fldChar w:fldCharType="begin"/>
      </w:r>
      <w:r w:rsidRPr="00C65BB8">
        <w:rPr>
          <w:rFonts w:ascii="Arial" w:eastAsia="新細明體" w:hAnsi="Arial" w:cs="Arial"/>
          <w:color w:val="777777"/>
          <w:kern w:val="0"/>
          <w:sz w:val="40"/>
          <w:szCs w:val="40"/>
          <w:bdr w:val="none" w:sz="0" w:space="0" w:color="auto" w:frame="1"/>
        </w:rPr>
        <w:instrText xml:space="preserve"> </w:instrText>
      </w:r>
      <w:r w:rsidRPr="00C65BB8">
        <w:rPr>
          <w:rFonts w:ascii="Arial" w:eastAsia="新細明體" w:hAnsi="Arial" w:cs="Arial" w:hint="eastAsia"/>
          <w:color w:val="777777"/>
          <w:kern w:val="0"/>
          <w:sz w:val="40"/>
          <w:szCs w:val="40"/>
          <w:bdr w:val="none" w:sz="0" w:space="0" w:color="auto" w:frame="1"/>
        </w:rPr>
        <w:instrText>HYPERLINK "https://leileinot.wordpress.com/author/sunnielei/" \o "</w:instrText>
      </w:r>
      <w:r w:rsidRPr="00C65BB8">
        <w:rPr>
          <w:rFonts w:ascii="Arial" w:eastAsia="新細明體" w:hAnsi="Arial" w:cs="Arial" w:hint="eastAsia"/>
          <w:color w:val="777777"/>
          <w:kern w:val="0"/>
          <w:sz w:val="40"/>
          <w:szCs w:val="40"/>
          <w:bdr w:val="none" w:sz="0" w:space="0" w:color="auto" w:frame="1"/>
        </w:rPr>
        <w:instrText>檢視</w:instrText>
      </w:r>
      <w:r w:rsidRPr="00C65BB8">
        <w:rPr>
          <w:rFonts w:ascii="Arial" w:eastAsia="新細明體" w:hAnsi="Arial" w:cs="Arial" w:hint="eastAsia"/>
          <w:color w:val="777777"/>
          <w:kern w:val="0"/>
          <w:sz w:val="40"/>
          <w:szCs w:val="40"/>
          <w:bdr w:val="none" w:sz="0" w:space="0" w:color="auto" w:frame="1"/>
        </w:rPr>
        <w:instrText xml:space="preserve"> sunnielei </w:instrText>
      </w:r>
      <w:r w:rsidRPr="00C65BB8">
        <w:rPr>
          <w:rFonts w:ascii="Arial" w:eastAsia="新細明體" w:hAnsi="Arial" w:cs="Arial" w:hint="eastAsia"/>
          <w:color w:val="777777"/>
          <w:kern w:val="0"/>
          <w:sz w:val="40"/>
          <w:szCs w:val="40"/>
          <w:bdr w:val="none" w:sz="0" w:space="0" w:color="auto" w:frame="1"/>
        </w:rPr>
        <w:instrText>的所有文章</w:instrText>
      </w:r>
      <w:r w:rsidRPr="00C65BB8">
        <w:rPr>
          <w:rFonts w:ascii="Arial" w:eastAsia="新細明體" w:hAnsi="Arial" w:cs="Arial" w:hint="eastAsia"/>
          <w:color w:val="777777"/>
          <w:kern w:val="0"/>
          <w:sz w:val="40"/>
          <w:szCs w:val="40"/>
          <w:bdr w:val="none" w:sz="0" w:space="0" w:color="auto" w:frame="1"/>
        </w:rPr>
        <w:instrText>"</w:instrText>
      </w:r>
      <w:r w:rsidRPr="00C65BB8">
        <w:rPr>
          <w:rFonts w:ascii="Arial" w:eastAsia="新細明體" w:hAnsi="Arial" w:cs="Arial"/>
          <w:color w:val="777777"/>
          <w:kern w:val="0"/>
          <w:sz w:val="40"/>
          <w:szCs w:val="40"/>
          <w:bdr w:val="none" w:sz="0" w:space="0" w:color="auto" w:frame="1"/>
        </w:rPr>
        <w:instrText xml:space="preserve"> </w:instrText>
      </w:r>
      <w:r w:rsidRPr="00C65BB8">
        <w:rPr>
          <w:rFonts w:ascii="Arial" w:eastAsia="新細明體" w:hAnsi="Arial" w:cs="Arial"/>
          <w:color w:val="777777"/>
          <w:kern w:val="0"/>
          <w:sz w:val="40"/>
          <w:szCs w:val="40"/>
          <w:bdr w:val="none" w:sz="0" w:space="0" w:color="auto" w:frame="1"/>
        </w:rPr>
        <w:fldChar w:fldCharType="separate"/>
      </w:r>
      <w:r w:rsidRPr="00C65BB8">
        <w:rPr>
          <w:rFonts w:ascii="Arial" w:eastAsia="新細明體" w:hAnsi="Arial" w:cs="Arial"/>
          <w:color w:val="777777"/>
          <w:kern w:val="0"/>
          <w:sz w:val="40"/>
          <w:szCs w:val="40"/>
          <w:u w:val="single"/>
          <w:bdr w:val="none" w:sz="0" w:space="0" w:color="auto" w:frame="1"/>
        </w:rPr>
        <w:t>sunnielei</w:t>
      </w:r>
      <w:proofErr w:type="spellEnd"/>
      <w:r w:rsidRPr="00C65BB8">
        <w:rPr>
          <w:rFonts w:ascii="Arial" w:eastAsia="新細明體" w:hAnsi="Arial" w:cs="Arial"/>
          <w:color w:val="777777"/>
          <w:kern w:val="0"/>
          <w:sz w:val="40"/>
          <w:szCs w:val="40"/>
          <w:bdr w:val="none" w:sz="0" w:space="0" w:color="auto" w:frame="1"/>
        </w:rPr>
        <w:fldChar w:fldCharType="end"/>
      </w:r>
    </w:p>
    <w:p w:rsidR="00C65BB8" w:rsidRPr="00C65BB8" w:rsidRDefault="00C65BB8" w:rsidP="00C65BB8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333333"/>
          <w:kern w:val="0"/>
          <w:sz w:val="40"/>
          <w:szCs w:val="40"/>
        </w:rPr>
      </w:pP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人的</w:t>
      </w:r>
      <w:hyperlink r:id="rId6" w:tgtFrame="_blank" w:history="1">
        <w:r w:rsidRPr="00C65BB8">
          <w:rPr>
            <w:rFonts w:ascii="Arial" w:eastAsia="新細明體" w:hAnsi="Arial" w:cs="Arial"/>
            <w:color w:val="743399"/>
            <w:kern w:val="0"/>
            <w:sz w:val="40"/>
            <w:szCs w:val="40"/>
            <w:u w:val="single"/>
            <w:bdr w:val="none" w:sz="0" w:space="0" w:color="auto" w:frame="1"/>
          </w:rPr>
          <w:t>腦波</w:t>
        </w:r>
      </w:hyperlink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有四種，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α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波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(alpha)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、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β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波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(beta)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、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δ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波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(delta)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、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θ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波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(theta)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四種。</w:t>
      </w:r>
      <w:r w:rsidRPr="00C65BB8">
        <w:rPr>
          <w:rFonts w:ascii="Arial" w:eastAsia="新細明體" w:hAnsi="Arial" w:cs="Arial"/>
          <w:noProof/>
          <w:color w:val="333333"/>
          <w:kern w:val="0"/>
          <w:sz w:val="40"/>
          <w:szCs w:val="40"/>
        </w:rPr>
        <w:drawing>
          <wp:inline distT="0" distB="0" distL="0" distR="0" wp14:anchorId="15509A57" wp14:editId="503DCB67">
            <wp:extent cx="5281295" cy="4114800"/>
            <wp:effectExtent l="0" t="0" r="0" b="0"/>
            <wp:docPr id="1" name="圖片 1" descr="n-gaba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-gaba-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29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睡覺時的腦波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br/>
        <w:t>δ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波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(delta)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、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θ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波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(theta)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是睡覺時的腦波，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br/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δ</w:t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波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(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溶入大自然、本體狀態、熟睡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)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，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0.5-3Hz(</w:t>
      </w:r>
      <w:proofErr w:type="gramStart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最慢波</w:t>
      </w:r>
      <w:proofErr w:type="gramEnd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)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br/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θ</w:t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波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(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夢、潛意識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)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，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4-7Hz(</w:t>
      </w:r>
      <w:proofErr w:type="gramStart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慢波</w:t>
      </w:r>
      <w:proofErr w:type="gramEnd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)</w:t>
      </w:r>
    </w:p>
    <w:p w:rsidR="00C65BB8" w:rsidRPr="00C65BB8" w:rsidRDefault="00C65BB8" w:rsidP="00C65BB8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333333"/>
          <w:kern w:val="0"/>
          <w:sz w:val="40"/>
          <w:szCs w:val="40"/>
        </w:rPr>
      </w:pP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lastRenderedPageBreak/>
        <w:t>清醒時的會出現腦波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br/>
        <w:t>α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波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(alpha)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、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β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波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(beta)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是清醒時的會出現腦波。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br/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前額</w:t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β</w:t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波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(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清醒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)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，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13-30Hz(</w:t>
      </w:r>
      <w:proofErr w:type="gramStart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最快波</w:t>
      </w:r>
      <w:proofErr w:type="gramEnd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)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br/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α</w:t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波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(</w:t>
      </w:r>
      <w:proofErr w:type="gramStart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放鬆、</w:t>
      </w:r>
      <w:proofErr w:type="gramEnd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專注、平靜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)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，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8-13Hz(</w:t>
      </w:r>
      <w:proofErr w:type="gramStart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安定波</w:t>
      </w:r>
      <w:proofErr w:type="gramEnd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)</w:t>
      </w:r>
    </w:p>
    <w:p w:rsidR="00C65BB8" w:rsidRPr="00C65BB8" w:rsidRDefault="00C65BB8" w:rsidP="00C65BB8">
      <w:pPr>
        <w:widowControl/>
        <w:spacing w:after="360"/>
        <w:textAlignment w:val="baseline"/>
        <w:rPr>
          <w:rFonts w:ascii="新細明體" w:eastAsia="新細明體" w:hAnsi="新細明體" w:cs="新細明體"/>
          <w:kern w:val="0"/>
          <w:sz w:val="40"/>
          <w:szCs w:val="40"/>
        </w:rPr>
      </w:pPr>
      <w:r w:rsidRPr="00C65BB8">
        <w:rPr>
          <w:rFonts w:ascii="新細明體" w:eastAsia="新細明體" w:hAnsi="新細明體" w:cs="新細明體"/>
          <w:kern w:val="0"/>
          <w:sz w:val="40"/>
          <w:szCs w:val="40"/>
        </w:rPr>
        <w:pict>
          <v:rect id="_x0000_i1025" style="width:0;height:.75pt" o:hralign="center" o:hrstd="t" o:hrnoshade="t" o:hr="t" fillcolor="#333" stroked="f"/>
        </w:pict>
      </w:r>
    </w:p>
    <w:p w:rsidR="00C65BB8" w:rsidRPr="00C65BB8" w:rsidRDefault="00C65BB8" w:rsidP="00C65BB8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333333"/>
          <w:kern w:val="0"/>
          <w:sz w:val="40"/>
          <w:szCs w:val="40"/>
        </w:rPr>
      </w:pP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一般人在清醒時大部分的時間裡，腦袋中</w:t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β</w:t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波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出現的頻率是比較多的，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β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波可以讓人很清醒、很有條理的去處理日常的大小事，但是也容易讓人精神緊張、壓力大。長時間腦中呈現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β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波，除了壓力越來越大之外，還會進一步得讓人免疫力下降。</w:t>
      </w:r>
    </w:p>
    <w:p w:rsidR="00C65BB8" w:rsidRPr="00C65BB8" w:rsidRDefault="00C65BB8" w:rsidP="00C65BB8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333333"/>
          <w:kern w:val="0"/>
          <w:sz w:val="40"/>
          <w:szCs w:val="40"/>
        </w:rPr>
      </w:pP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α</w:t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波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是比較偏潛意識的腦波，經過科學測量，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α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波在天才、特異功能人士、高段的棋手腦中特別容易出現。</w:t>
      </w:r>
      <w:proofErr w:type="gramStart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當腦中</w:t>
      </w:r>
      <w:proofErr w:type="gramEnd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出現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α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波的時候，身體會分泌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β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皮內素以及甲狀腺刺激素，這個腦內賀爾蒙對人都是好的。</w:t>
      </w:r>
    </w:p>
    <w:p w:rsidR="00C65BB8" w:rsidRPr="00C65BB8" w:rsidRDefault="00C65BB8" w:rsidP="00C65BB8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333333"/>
          <w:kern w:val="0"/>
          <w:sz w:val="40"/>
          <w:szCs w:val="40"/>
        </w:rPr>
      </w:pP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如果腦袋長期被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β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波佔領的話，會分泌腎上腺素、正腎上腺素，會讓微血管收縮、血液循環變差、白血球停止活動，就會使人對細菌的抵抗力下降，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lastRenderedPageBreak/>
        <w:t>讓人容易生病，也會好得很慢。</w:t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結論就是要讓我們的腦中多出現</w:t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α</w:t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波。</w:t>
      </w:r>
    </w:p>
    <w:p w:rsidR="00C65BB8" w:rsidRPr="00C65BB8" w:rsidRDefault="00C65BB8" w:rsidP="00C65BB8">
      <w:pPr>
        <w:widowControl/>
        <w:textAlignment w:val="baseline"/>
        <w:rPr>
          <w:rFonts w:ascii="Arial" w:eastAsia="新細明體" w:hAnsi="Arial" w:cs="Arial"/>
          <w:i/>
          <w:iCs/>
          <w:color w:val="333333"/>
          <w:kern w:val="0"/>
          <w:sz w:val="40"/>
          <w:szCs w:val="40"/>
        </w:rPr>
      </w:pPr>
      <w:r w:rsidRPr="00C65BB8">
        <w:rPr>
          <w:rFonts w:ascii="Arial" w:eastAsia="新細明體" w:hAnsi="Arial" w:cs="Arial"/>
          <w:color w:val="333333"/>
          <w:kern w:val="0"/>
          <w:sz w:val="40"/>
          <w:szCs w:val="40"/>
          <w:bdr w:val="none" w:sz="0" w:space="0" w:color="auto" w:frame="1"/>
        </w:rPr>
        <w:t>我的專注力和對簡潔的喜愛，源於</w:t>
      </w:r>
      <w:proofErr w:type="gramStart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  <w:bdr w:val="none" w:sz="0" w:space="0" w:color="auto" w:frame="1"/>
        </w:rPr>
        <w:t>早年禪</w:t>
      </w:r>
      <w:proofErr w:type="gramEnd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  <w:bdr w:val="none" w:sz="0" w:space="0" w:color="auto" w:frame="1"/>
        </w:rPr>
        <w:t>修的經驗，</w:t>
      </w:r>
      <w:proofErr w:type="gramStart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  <w:bdr w:val="none" w:sz="0" w:space="0" w:color="auto" w:frame="1"/>
        </w:rPr>
        <w:t>因為禪</w:t>
      </w:r>
      <w:proofErr w:type="gramEnd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  <w:bdr w:val="none" w:sz="0" w:space="0" w:color="auto" w:frame="1"/>
        </w:rPr>
        <w:t>修，我的</w:t>
      </w:r>
      <w:proofErr w:type="gramStart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  <w:bdr w:val="none" w:sz="0" w:space="0" w:color="auto" w:frame="1"/>
        </w:rPr>
        <w:t>直覺變強</w:t>
      </w:r>
      <w:proofErr w:type="gramEnd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  <w:bdr w:val="none" w:sz="0" w:space="0" w:color="auto" w:frame="1"/>
        </w:rPr>
        <w:t>，而且得以去除所有會讓人分心或是不必要的東西，也由此培養出</w:t>
      </w:r>
      <w:proofErr w:type="gramStart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  <w:bdr w:val="none" w:sz="0" w:space="0" w:color="auto" w:frame="1"/>
        </w:rPr>
        <w:t>極</w:t>
      </w:r>
      <w:proofErr w:type="gramEnd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  <w:bdr w:val="none" w:sz="0" w:space="0" w:color="auto" w:frame="1"/>
        </w:rPr>
        <w:t>簡主義的美學觀。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  <w:bdr w:val="none" w:sz="0" w:space="0" w:color="auto" w:frame="1"/>
        </w:rPr>
        <w:t>                                                                                                                                     -(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  <w:bdr w:val="none" w:sz="0" w:space="0" w:color="auto" w:frame="1"/>
        </w:rPr>
        <w:t>賈</w:t>
      </w:r>
      <w:proofErr w:type="gramStart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  <w:bdr w:val="none" w:sz="0" w:space="0" w:color="auto" w:frame="1"/>
        </w:rPr>
        <w:t>伯斯傳</w:t>
      </w:r>
      <w:proofErr w:type="gramEnd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  <w:bdr w:val="none" w:sz="0" w:space="0" w:color="auto" w:frame="1"/>
        </w:rPr>
        <w:t>)</w:t>
      </w:r>
    </w:p>
    <w:p w:rsidR="00C65BB8" w:rsidRPr="00C65BB8" w:rsidRDefault="00C65BB8" w:rsidP="00C65BB8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333333"/>
          <w:kern w:val="0"/>
          <w:sz w:val="40"/>
          <w:szCs w:val="40"/>
        </w:rPr>
      </w:pP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這就是</w:t>
      </w:r>
      <w:proofErr w:type="gramStart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那個</w:t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α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波了</w:t>
      </w:r>
      <w:proofErr w:type="gramEnd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，賈伯斯藉由禪修提升自己的</w:t>
      </w:r>
      <w:proofErr w:type="gramStart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專注力跟直覺</w:t>
      </w:r>
      <w:proofErr w:type="gramEnd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力，在腦科學上這就是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α</w:t>
      </w:r>
      <w:proofErr w:type="gramStart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波了</w:t>
      </w:r>
      <w:proofErr w:type="gramEnd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，也由於他的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α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波，讓他可以神來一筆、福至心靈，顛覆世界做出只有一個按鈕的手機。</w:t>
      </w:r>
    </w:p>
    <w:p w:rsidR="00C65BB8" w:rsidRPr="00C65BB8" w:rsidRDefault="00C65BB8" w:rsidP="00C65BB8">
      <w:pPr>
        <w:widowControl/>
        <w:spacing w:after="360"/>
        <w:textAlignment w:val="baseline"/>
        <w:rPr>
          <w:rFonts w:ascii="新細明體" w:eastAsia="新細明體" w:hAnsi="新細明體" w:cs="新細明體"/>
          <w:kern w:val="0"/>
          <w:sz w:val="40"/>
          <w:szCs w:val="40"/>
        </w:rPr>
      </w:pPr>
      <w:r w:rsidRPr="00C65BB8">
        <w:rPr>
          <w:rFonts w:ascii="新細明體" w:eastAsia="新細明體" w:hAnsi="新細明體" w:cs="新細明體"/>
          <w:kern w:val="0"/>
          <w:sz w:val="40"/>
          <w:szCs w:val="40"/>
        </w:rPr>
        <w:pict>
          <v:rect id="_x0000_i1026" style="width:0;height:.75pt" o:hralign="center" o:hrstd="t" o:hrnoshade="t" o:hr="t" fillcolor="#333" stroked="f"/>
        </w:pict>
      </w:r>
    </w:p>
    <w:p w:rsidR="00C65BB8" w:rsidRPr="00C65BB8" w:rsidRDefault="00C65BB8" w:rsidP="00C65BB8">
      <w:pPr>
        <w:widowControl/>
        <w:shd w:val="clear" w:color="auto" w:fill="FFFFFF"/>
        <w:spacing w:after="360"/>
        <w:textAlignment w:val="baseline"/>
        <w:rPr>
          <w:rFonts w:ascii="Arial" w:eastAsia="新細明體" w:hAnsi="Arial" w:cs="Arial"/>
          <w:color w:val="333333"/>
          <w:kern w:val="0"/>
          <w:sz w:val="40"/>
          <w:szCs w:val="40"/>
        </w:rPr>
      </w:pP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以一個人一天的生活，來說明腦波的狀況。</w:t>
      </w:r>
    </w:p>
    <w:p w:rsidR="00C65BB8" w:rsidRPr="00C65BB8" w:rsidRDefault="00C65BB8" w:rsidP="00C65BB8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333333"/>
          <w:kern w:val="0"/>
          <w:sz w:val="40"/>
          <w:szCs w:val="40"/>
        </w:rPr>
      </w:pP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『</w:t>
      </w:r>
      <w:proofErr w:type="gramStart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一</w:t>
      </w:r>
      <w:proofErr w:type="gramEnd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個人在早晨還</w:t>
      </w:r>
      <w:proofErr w:type="gramStart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在</w:t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深睡時</w:t>
      </w:r>
      <w:proofErr w:type="gramEnd"/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（</w:t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δ</w:t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腦波狀態）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突然被鬧鐘叫醒，時間來不及了，馬上行動（</w:t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β</w:t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腦波狀態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），緊張，焦慮和匆忙的一天開始了！喝一杯咖啡使自己保持清醒（</w:t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β</w:t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腦波狀態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），咖啡因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lastRenderedPageBreak/>
        <w:t>可以抑制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θ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腦波和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α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腦波，並提高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β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腦波。一整天在緊張，壓力或焦慮下工作（大腦中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β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，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β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，還是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β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腦波）</w:t>
      </w:r>
      <w:proofErr w:type="gramStart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一</w:t>
      </w:r>
      <w:proofErr w:type="gramEnd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直到晚上精疲力竭時，一頭</w:t>
      </w:r>
      <w:proofErr w:type="gramStart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紮</w:t>
      </w:r>
      <w:proofErr w:type="gramEnd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到床上開始大睡（直接進入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δ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腦波狀態），只是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θ(Theta)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有在作夢，而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δ(Delta)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整個睡死。。一天當中連放鬆和感到困倦的時間都沒有（</w:t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沒有時間進入</w:t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α</w:t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腦波和</w:t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θ</w:t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腦波狀態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）。現代生活中太多的人這樣駕駛自己的大腦，突然而有力地從一檔直接進入四檔，並從四檔直接回到一檔。</w:t>
      </w:r>
    </w:p>
    <w:p w:rsidR="00C65BB8" w:rsidRPr="00C65BB8" w:rsidRDefault="00C65BB8" w:rsidP="00C65BB8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333333"/>
          <w:kern w:val="0"/>
          <w:sz w:val="40"/>
          <w:szCs w:val="40"/>
        </w:rPr>
      </w:pP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α</w:t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腦波的存在的合理性，是我們人類大腦先天所具有的，是大腦的基本狀態之</w:t>
      </w:r>
      <w:proofErr w:type="gramStart"/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一</w:t>
      </w:r>
      <w:proofErr w:type="gramEnd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。但現代生活的緊張使太多人忘記了使自己的大腦處於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α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腦波狀態，從而許多人成為緊張，焦慮所導致的疾病的犧牲品。緊張和焦慮降低人體的免疫力。而大腦有相對較多的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α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腦波的人，有相對較少的焦慮和緊張，因此免疫能力也相對較高。這當然對每一個人都有益處。』</w:t>
      </w:r>
    </w:p>
    <w:p w:rsidR="00C65BB8" w:rsidRPr="00C65BB8" w:rsidRDefault="00C65BB8" w:rsidP="00C65BB8">
      <w:pPr>
        <w:widowControl/>
        <w:spacing w:after="360"/>
        <w:textAlignment w:val="baseline"/>
        <w:rPr>
          <w:rFonts w:ascii="新細明體" w:eastAsia="新細明體" w:hAnsi="新細明體" w:cs="新細明體"/>
          <w:kern w:val="0"/>
          <w:sz w:val="40"/>
          <w:szCs w:val="40"/>
        </w:rPr>
      </w:pPr>
      <w:r w:rsidRPr="00C65BB8">
        <w:rPr>
          <w:rFonts w:ascii="新細明體" w:eastAsia="新細明體" w:hAnsi="新細明體" w:cs="新細明體"/>
          <w:kern w:val="0"/>
          <w:sz w:val="40"/>
          <w:szCs w:val="40"/>
        </w:rPr>
        <w:pict>
          <v:rect id="_x0000_i1027" style="width:0;height:.75pt" o:hralign="center" o:hrstd="t" o:hrnoshade="t" o:hr="t" fillcolor="#333" stroked="f"/>
        </w:pict>
      </w:r>
    </w:p>
    <w:p w:rsidR="00C65BB8" w:rsidRPr="00C65BB8" w:rsidRDefault="00C65BB8" w:rsidP="00C65BB8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333333"/>
          <w:kern w:val="0"/>
          <w:sz w:val="40"/>
          <w:szCs w:val="40"/>
        </w:rPr>
      </w:pP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lastRenderedPageBreak/>
        <w:t>現代醫學已經證明，使用</w:t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右腦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時湧現出大量的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α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波。人類的幼年期，大約三歲以前，是運用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α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腦波進行右腦思維的，三歲左右，開始學習語言，學習各種知識，主導判斷、邏輯思維的左腦開始漸漸發達。兒童大多數的時間處於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α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波頻率下，因此他們很快活、無憂無愁，有無窮的精力、想像力，能集中精神玩喜愛的遊戲或玩具。</w:t>
      </w:r>
    </w:p>
    <w:p w:rsidR="00C65BB8" w:rsidRPr="00C65BB8" w:rsidRDefault="00C65BB8" w:rsidP="00C65BB8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333333"/>
          <w:kern w:val="0"/>
          <w:sz w:val="40"/>
          <w:szCs w:val="40"/>
        </w:rPr>
      </w:pP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當人長大後，</w:t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左腦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經過開發後愈來愈發達，而右腦的能力逐漸封存起來。只有極少數的人，如科學家、藝術家、非常成功的商人以及運動員，仍然積極地開發右腦，能夠隨意將腦波轉到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α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波層次，使靈感源源不斷地流入腦內。</w:t>
      </w:r>
    </w:p>
    <w:p w:rsidR="00C65BB8" w:rsidRPr="00C65BB8" w:rsidRDefault="00C65BB8" w:rsidP="00C65BB8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333333"/>
          <w:kern w:val="0"/>
          <w:sz w:val="40"/>
          <w:szCs w:val="40"/>
        </w:rPr>
      </w:pP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其實我們可以</w:t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自由地選擇腦波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。要想多分泌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α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波，就得多使用右腦，抑制左腦。當然，</w:t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最好的是能夠把左、右腦的機能充分發揮並取得協調。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然而大多數人的左、右腦經常發生衝突，甚至於水火不容。這種左右腦不協調所引起的最典型的現代病是自律神經失調。患這種病的人蓄積了各種各樣的慢性</w:t>
      </w:r>
      <w:proofErr w:type="gramStart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疲勞，</w:t>
      </w:r>
      <w:proofErr w:type="gramEnd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其原因也就是左腦使用過度。</w:t>
      </w:r>
    </w:p>
    <w:p w:rsidR="00C65BB8" w:rsidRPr="00C65BB8" w:rsidRDefault="00C65BB8" w:rsidP="00C65BB8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333333"/>
          <w:kern w:val="0"/>
          <w:sz w:val="40"/>
          <w:szCs w:val="40"/>
        </w:rPr>
      </w:pP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lastRenderedPageBreak/>
        <w:t>但人類可以通過開發右腦，</w:t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使用自我暗示的方法控制自律神經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。例如，面試的</w:t>
      </w:r>
      <w:proofErr w:type="gramStart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時候怕講錯話</w:t>
      </w:r>
      <w:proofErr w:type="gramEnd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，心裡很緊張，心臟跳動加快，這種自律神經的生理變化很敏感地隨著當事人的心理狀態而變化。如果你想像面試是一種增加見世面的好機會，完全不把錄取與否放在心上，自自然然地去面試時，你就會消除緊張。這就是自己控制自律神經。</w:t>
      </w:r>
    </w:p>
    <w:p w:rsidR="00C65BB8" w:rsidRPr="00C65BB8" w:rsidRDefault="00C65BB8" w:rsidP="00C65BB8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333333"/>
          <w:kern w:val="0"/>
          <w:sz w:val="40"/>
          <w:szCs w:val="40"/>
        </w:rPr>
      </w:pP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創造力不應該只是科學家、藝術家的專利。在生活中，每個人隨時都需要創造力，需要腦袋裡的靈光想出好點子，解決難題。對於企業家和商場打拼的人來說，創意思維更是必不可少，要想立於不敗之地，就應該充分開發右腦，</w:t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隨時將腦波調整到放鬆狀態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。同時，一旦</w:t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α</w:t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波和</w:t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θ</w:t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波在腦內同步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，右腦活性化，則共振共鳴的機能就愈加強化。在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α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波和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θ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波運作的情況下，人類的心靈總是呈現出不急</w:t>
      </w:r>
      <w:proofErr w:type="gramStart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不</w:t>
      </w:r>
      <w:proofErr w:type="gramEnd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徐的安定狀態，所以在人際關係上理所當然地會變得更加融洽，更加易於把握。</w:t>
      </w:r>
    </w:p>
    <w:p w:rsidR="00C65BB8" w:rsidRPr="00C65BB8" w:rsidRDefault="00C65BB8" w:rsidP="00C65BB8">
      <w:pPr>
        <w:widowControl/>
        <w:spacing w:after="360"/>
        <w:textAlignment w:val="baseline"/>
        <w:rPr>
          <w:rFonts w:ascii="新細明體" w:eastAsia="新細明體" w:hAnsi="新細明體" w:cs="新細明體"/>
          <w:kern w:val="0"/>
          <w:sz w:val="40"/>
          <w:szCs w:val="40"/>
        </w:rPr>
      </w:pPr>
      <w:r w:rsidRPr="00C65BB8">
        <w:rPr>
          <w:rFonts w:ascii="新細明體" w:eastAsia="新細明體" w:hAnsi="新細明體" w:cs="新細明體"/>
          <w:kern w:val="0"/>
          <w:sz w:val="40"/>
          <w:szCs w:val="40"/>
        </w:rPr>
        <w:pict>
          <v:rect id="_x0000_i1028" style="width:0;height:.75pt" o:hralign="center" o:hrstd="t" o:hrnoshade="t" o:hr="t" fillcolor="#333" stroked="f"/>
        </w:pict>
      </w:r>
    </w:p>
    <w:p w:rsidR="00C65BB8" w:rsidRPr="00C65BB8" w:rsidRDefault="00C65BB8" w:rsidP="00C65BB8">
      <w:pPr>
        <w:widowControl/>
        <w:jc w:val="center"/>
        <w:textAlignment w:val="baseline"/>
        <w:rPr>
          <w:rFonts w:ascii="Arial" w:eastAsia="新細明體" w:hAnsi="Arial" w:cs="Arial"/>
          <w:i/>
          <w:iCs/>
          <w:color w:val="333333"/>
          <w:kern w:val="0"/>
          <w:sz w:val="40"/>
          <w:szCs w:val="40"/>
        </w:rPr>
      </w:pPr>
      <w:r w:rsidRPr="00C65BB8">
        <w:rPr>
          <w:rFonts w:ascii="Arial" w:eastAsia="新細明體" w:hAnsi="Arial" w:cs="Arial"/>
          <w:color w:val="333333"/>
          <w:kern w:val="0"/>
          <w:sz w:val="40"/>
          <w:szCs w:val="40"/>
          <w:bdr w:val="none" w:sz="0" w:space="0" w:color="auto" w:frame="1"/>
        </w:rPr>
        <w:t>「打坐」就是讓自己進入「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  <w:bdr w:val="none" w:sz="0" w:space="0" w:color="auto" w:frame="1"/>
        </w:rPr>
        <w:t>alpha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  <w:bdr w:val="none" w:sz="0" w:space="0" w:color="auto" w:frame="1"/>
        </w:rPr>
        <w:t>波」的程度。</w:t>
      </w:r>
    </w:p>
    <w:p w:rsidR="00C65BB8" w:rsidRPr="00C65BB8" w:rsidRDefault="00C65BB8" w:rsidP="00C65BB8">
      <w:pPr>
        <w:widowControl/>
        <w:shd w:val="clear" w:color="auto" w:fill="FFFFFF"/>
        <w:spacing w:after="360"/>
        <w:textAlignment w:val="baseline"/>
        <w:rPr>
          <w:rFonts w:ascii="Arial" w:eastAsia="新細明體" w:hAnsi="Arial" w:cs="Arial"/>
          <w:color w:val="333333"/>
          <w:kern w:val="0"/>
          <w:sz w:val="40"/>
          <w:szCs w:val="40"/>
        </w:rPr>
      </w:pP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lastRenderedPageBreak/>
        <w:t>實踐證實，進行靜坐冥想、丹田呼吸法等訓練可以調整腦波，使大腦處於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α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波狀態。中國古代道家的修煉家們</w:t>
      </w:r>
      <w:proofErr w:type="gramStart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所說的</w:t>
      </w:r>
      <w:proofErr w:type="gramEnd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「心死神活」其實就是壓抑左腦的顯意識而激發右腦的潛意識。</w:t>
      </w:r>
      <w:proofErr w:type="gramStart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當左腦入靜</w:t>
      </w:r>
      <w:proofErr w:type="gramEnd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，不生雜念的時候，右腦就會湧現出智慧來。</w:t>
      </w:r>
    </w:p>
    <w:p w:rsidR="00C65BB8" w:rsidRPr="00C65BB8" w:rsidRDefault="00C65BB8" w:rsidP="00C65BB8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333333"/>
          <w:kern w:val="0"/>
          <w:sz w:val="40"/>
          <w:szCs w:val="40"/>
        </w:rPr>
      </w:pPr>
      <w:proofErr w:type="gramStart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此外，</w:t>
      </w:r>
      <w:proofErr w:type="gramEnd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多聽中外優秀美好的古典音樂，也可以促使大腦分泌出一種「</w:t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β</w:t>
      </w:r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內</w:t>
      </w:r>
      <w:proofErr w:type="gramStart"/>
      <w:r w:rsidRPr="00C65BB8">
        <w:rPr>
          <w:rFonts w:ascii="Arial" w:eastAsia="新細明體" w:hAnsi="Arial" w:cs="Arial"/>
          <w:b/>
          <w:bCs/>
          <w:color w:val="333333"/>
          <w:kern w:val="0"/>
          <w:sz w:val="40"/>
          <w:szCs w:val="40"/>
          <w:bdr w:val="none" w:sz="0" w:space="0" w:color="auto" w:frame="1"/>
        </w:rPr>
        <w:t>啡</w:t>
      </w:r>
      <w:proofErr w:type="gramEnd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」，發出令身心愉快、能量大增的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α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波。這種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α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波正是在右腦佔優勢時出現的。經常處於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α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波狀態能夠引導出人的潛在腦力，使記憶力、集中力提升，使靈感、創造力盡情發揮，使身心健康，自然治癒力增強。</w:t>
      </w:r>
    </w:p>
    <w:p w:rsidR="00C65BB8" w:rsidRPr="00C65BB8" w:rsidRDefault="00C65BB8" w:rsidP="00C65BB8">
      <w:pPr>
        <w:widowControl/>
        <w:shd w:val="clear" w:color="auto" w:fill="FFFFFF"/>
        <w:spacing w:after="360"/>
        <w:textAlignment w:val="baseline"/>
        <w:rPr>
          <w:rFonts w:ascii="Arial" w:eastAsia="新細明體" w:hAnsi="Arial" w:cs="Arial"/>
          <w:color w:val="333333"/>
          <w:kern w:val="0"/>
          <w:sz w:val="40"/>
          <w:szCs w:val="40"/>
        </w:rPr>
      </w:pPr>
      <w:r w:rsidRPr="00C65BB8">
        <w:rPr>
          <w:rFonts w:ascii="Arial" w:eastAsia="新細明體" w:hAnsi="Arial" w:cs="Arial"/>
          <w:noProof/>
          <w:color w:val="333333"/>
          <w:kern w:val="0"/>
          <w:sz w:val="40"/>
          <w:szCs w:val="40"/>
        </w:rPr>
        <w:drawing>
          <wp:inline distT="0" distB="0" distL="0" distR="0" wp14:anchorId="6DB1196A" wp14:editId="3E28E009">
            <wp:extent cx="3815080" cy="2538095"/>
            <wp:effectExtent l="0" t="0" r="0" b="0"/>
            <wp:docPr id="2" name="圖片 2" descr="8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82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80" cy="253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BB8" w:rsidRPr="00C65BB8" w:rsidRDefault="00C65BB8" w:rsidP="00C65BB8">
      <w:pPr>
        <w:widowControl/>
        <w:shd w:val="clear" w:color="auto" w:fill="FFFFFF"/>
        <w:spacing w:after="360"/>
        <w:jc w:val="center"/>
        <w:textAlignment w:val="baseline"/>
        <w:rPr>
          <w:rFonts w:ascii="Arial" w:eastAsia="新細明體" w:hAnsi="Arial" w:cs="Arial"/>
          <w:color w:val="333333"/>
          <w:kern w:val="0"/>
          <w:sz w:val="40"/>
          <w:szCs w:val="40"/>
        </w:rPr>
      </w:pP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lastRenderedPageBreak/>
        <w:t>耳機腦波儀結合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LED</w:t>
      </w:r>
      <w:proofErr w:type="gramStart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光球的</w:t>
      </w:r>
      <w:proofErr w:type="gramEnd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應用：</w:t>
      </w:r>
      <w:proofErr w:type="gramStart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隨著光球的</w:t>
      </w:r>
      <w:proofErr w:type="gramEnd"/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顏色變化，能測知人的放鬆程度</w:t>
      </w:r>
    </w:p>
    <w:p w:rsidR="00C65BB8" w:rsidRPr="00C65BB8" w:rsidRDefault="00C65BB8" w:rsidP="00C65BB8">
      <w:pPr>
        <w:widowControl/>
        <w:spacing w:after="360"/>
        <w:textAlignment w:val="baseline"/>
        <w:rPr>
          <w:rFonts w:ascii="新細明體" w:eastAsia="新細明體" w:hAnsi="新細明體" w:cs="新細明體"/>
          <w:kern w:val="0"/>
          <w:sz w:val="40"/>
          <w:szCs w:val="40"/>
        </w:rPr>
      </w:pPr>
      <w:r w:rsidRPr="00C65BB8">
        <w:rPr>
          <w:rFonts w:ascii="新細明體" w:eastAsia="新細明體" w:hAnsi="新細明體" w:cs="新細明體"/>
          <w:kern w:val="0"/>
          <w:sz w:val="40"/>
          <w:szCs w:val="40"/>
        </w:rPr>
        <w:pict>
          <v:rect id="_x0000_i1029" style="width:0;height:.75pt" o:hralign="center" o:hrstd="t" o:hrnoshade="t" o:hr="t" fillcolor="#333" stroked="f"/>
        </w:pict>
      </w:r>
    </w:p>
    <w:p w:rsidR="00C65BB8" w:rsidRPr="00C65BB8" w:rsidRDefault="00C65BB8" w:rsidP="00C65BB8">
      <w:pPr>
        <w:widowControl/>
        <w:shd w:val="clear" w:color="auto" w:fill="FFFFFF"/>
        <w:spacing w:after="360"/>
        <w:jc w:val="center"/>
        <w:textAlignment w:val="baseline"/>
        <w:rPr>
          <w:rFonts w:ascii="Arial" w:eastAsia="新細明體" w:hAnsi="Arial" w:cs="Arial"/>
          <w:color w:val="333333"/>
          <w:kern w:val="0"/>
          <w:sz w:val="40"/>
          <w:szCs w:val="40"/>
        </w:rPr>
      </w:pP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深層睡眠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 xml:space="preserve"> 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睡眠音樂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[40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分鐘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] α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波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 xml:space="preserve"> alpha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波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 xml:space="preserve"> 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鬆弛肌肉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 xml:space="preserve"> </w:t>
      </w:r>
      <w:r w:rsidRPr="00C65BB8">
        <w:rPr>
          <w:rFonts w:ascii="Arial" w:eastAsia="新細明體" w:hAnsi="Arial" w:cs="Arial"/>
          <w:color w:val="333333"/>
          <w:kern w:val="0"/>
          <w:sz w:val="40"/>
          <w:szCs w:val="40"/>
        </w:rPr>
        <w:t>放下壓力</w:t>
      </w:r>
    </w:p>
    <w:bookmarkEnd w:id="0"/>
    <w:p w:rsidR="00397EDE" w:rsidRPr="00C65BB8" w:rsidRDefault="00C65BB8">
      <w:pPr>
        <w:rPr>
          <w:sz w:val="40"/>
          <w:szCs w:val="40"/>
        </w:rPr>
      </w:pPr>
    </w:p>
    <w:sectPr w:rsidR="00397EDE" w:rsidRPr="00C65B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B8"/>
    <w:rsid w:val="003B5055"/>
    <w:rsid w:val="007527FA"/>
    <w:rsid w:val="00C6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B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65BB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B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65B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348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oo.gl/iWLQvz" TargetMode="External"/><Relationship Id="rId5" Type="http://schemas.openxmlformats.org/officeDocument/2006/relationships/hyperlink" Target="https://leileinot.wordpress.com/2017/01/04/%e7%82%ba%e4%bb%80%e9%ba%bc%e8%a6%81%e6%8f%90%e9%ab%98alpha%e9%98%bf%e7%88%be%e6%b3%95%e6%b3%a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2020-01-24T01:51:00Z</dcterms:created>
  <dcterms:modified xsi:type="dcterms:W3CDTF">2020-01-24T01:52:00Z</dcterms:modified>
</cp:coreProperties>
</file>