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87" w:rsidRPr="005B5787" w:rsidRDefault="005B5787" w:rsidP="005B5787">
      <w:pPr>
        <w:widowControl/>
        <w:shd w:val="clear" w:color="auto" w:fill="FFFFFF"/>
        <w:spacing w:before="132" w:line="900" w:lineRule="atLeast"/>
        <w:outlineLvl w:val="0"/>
        <w:rPr>
          <w:rFonts w:ascii="Georgia" w:eastAsia="新細明體" w:hAnsi="Georgia" w:cs="Segoe UI"/>
          <w:color w:val="292929"/>
          <w:spacing w:val="-3"/>
          <w:kern w:val="36"/>
          <w:sz w:val="72"/>
          <w:szCs w:val="72"/>
        </w:rPr>
      </w:pPr>
      <w:r w:rsidRPr="005B5787">
        <w:rPr>
          <w:rFonts w:ascii="Georgia" w:eastAsia="新細明體" w:hAnsi="Georgia" w:cs="Segoe UI"/>
          <w:color w:val="292929"/>
          <w:spacing w:val="-3"/>
          <w:kern w:val="36"/>
          <w:sz w:val="72"/>
          <w:szCs w:val="72"/>
        </w:rPr>
        <w:t>與領導人談系統</w:t>
      </w:r>
      <w:r w:rsidRPr="005B5787">
        <w:rPr>
          <w:rFonts w:ascii="Georgia" w:eastAsia="新細明體" w:hAnsi="Georgia" w:cs="Segoe UI"/>
          <w:color w:val="292929"/>
          <w:spacing w:val="-3"/>
          <w:kern w:val="36"/>
          <w:sz w:val="72"/>
          <w:szCs w:val="72"/>
        </w:rPr>
        <w:t xml:space="preserve"> </w:t>
      </w:r>
      <w:proofErr w:type="gramStart"/>
      <w:r w:rsidRPr="005B5787">
        <w:rPr>
          <w:rFonts w:ascii="Georgia" w:eastAsia="新細明體" w:hAnsi="Georgia" w:cs="Segoe UI"/>
          <w:color w:val="292929"/>
          <w:spacing w:val="-3"/>
          <w:kern w:val="36"/>
          <w:sz w:val="72"/>
          <w:szCs w:val="72"/>
        </w:rPr>
        <w:t>—</w:t>
      </w:r>
      <w:proofErr w:type="gramEnd"/>
      <w:r w:rsidRPr="005B5787">
        <w:rPr>
          <w:rFonts w:ascii="Georgia" w:eastAsia="新細明體" w:hAnsi="Georgia" w:cs="Segoe UI"/>
          <w:color w:val="292929"/>
          <w:spacing w:val="-3"/>
          <w:kern w:val="36"/>
          <w:sz w:val="72"/>
          <w:szCs w:val="72"/>
        </w:rPr>
        <w:t xml:space="preserve"> </w:t>
      </w:r>
      <w:r w:rsidRPr="005B5787">
        <w:rPr>
          <w:rFonts w:ascii="Georgia" w:eastAsia="新細明體" w:hAnsi="Georgia" w:cs="Segoe UI"/>
          <w:color w:val="292929"/>
          <w:spacing w:val="-3"/>
          <w:kern w:val="36"/>
          <w:sz w:val="72"/>
          <w:szCs w:val="72"/>
        </w:rPr>
        <w:t>人類系統的生命力</w:t>
      </w:r>
    </w:p>
    <w:p w:rsidR="005B5787" w:rsidRPr="005B5787" w:rsidRDefault="005B5787" w:rsidP="005B5787">
      <w:pPr>
        <w:widowControl/>
        <w:shd w:val="clear" w:color="auto" w:fill="FFFFFF"/>
        <w:rPr>
          <w:rFonts w:ascii="Segoe UI" w:eastAsia="新細明體" w:hAnsi="Segoe UI" w:cs="新細明體"/>
          <w:color w:val="0000FF"/>
          <w:kern w:val="0"/>
          <w:sz w:val="27"/>
          <w:szCs w:val="27"/>
        </w:rPr>
      </w:pPr>
      <w:r w:rsidRPr="005B5787">
        <w:rPr>
          <w:rFonts w:ascii="Segoe UI" w:eastAsia="新細明體" w:hAnsi="Segoe UI" w:cs="Segoe UI"/>
          <w:kern w:val="0"/>
          <w:sz w:val="27"/>
          <w:szCs w:val="27"/>
        </w:rPr>
        <w:fldChar w:fldCharType="begin"/>
      </w:r>
      <w:r w:rsidRPr="005B5787">
        <w:rPr>
          <w:rFonts w:ascii="Segoe UI" w:eastAsia="新細明體" w:hAnsi="Segoe UI" w:cs="Segoe UI"/>
          <w:kern w:val="0"/>
          <w:sz w:val="27"/>
          <w:szCs w:val="27"/>
        </w:rPr>
        <w:instrText xml:space="preserve"> HYPERLINK "https://medium.com/@ckmao?source=post_page-----196fea1f1964--------------------------------" </w:instrText>
      </w:r>
      <w:r w:rsidRPr="005B5787">
        <w:rPr>
          <w:rFonts w:ascii="Segoe UI" w:eastAsia="新細明體" w:hAnsi="Segoe UI" w:cs="Segoe UI"/>
          <w:kern w:val="0"/>
          <w:sz w:val="27"/>
          <w:szCs w:val="27"/>
        </w:rPr>
        <w:fldChar w:fldCharType="separate"/>
      </w:r>
    </w:p>
    <w:p w:rsidR="005B5787" w:rsidRPr="005B5787" w:rsidRDefault="005B5787" w:rsidP="005B5787">
      <w:pPr>
        <w:widowControl/>
        <w:shd w:val="clear" w:color="auto" w:fill="FFFFFF"/>
        <w:rPr>
          <w:rFonts w:ascii="新細明體" w:eastAsia="新細明體" w:hAnsi="新細明體" w:cs="新細明體"/>
          <w:kern w:val="0"/>
          <w:szCs w:val="24"/>
        </w:rPr>
      </w:pPr>
      <w:r w:rsidRPr="005B5787">
        <w:rPr>
          <w:rFonts w:ascii="Segoe UI" w:eastAsia="新細明體" w:hAnsi="Segoe UI" w:cs="Segoe UI"/>
          <w:noProof/>
          <w:color w:val="0000FF"/>
          <w:kern w:val="0"/>
          <w:sz w:val="27"/>
          <w:szCs w:val="27"/>
        </w:rPr>
        <w:drawing>
          <wp:inline distT="0" distB="0" distL="0" distR="0" wp14:anchorId="47645F2C" wp14:editId="70A3EB9B">
            <wp:extent cx="461010" cy="461010"/>
            <wp:effectExtent l="0" t="0" r="0" b="0"/>
            <wp:docPr id="1" name="圖片 1" descr="Mr. Ma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 Ma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5B5787" w:rsidRPr="005B5787" w:rsidRDefault="005B5787" w:rsidP="005B5787">
      <w:pPr>
        <w:widowControl/>
        <w:shd w:val="clear" w:color="auto" w:fill="FFFFFF"/>
        <w:rPr>
          <w:rFonts w:ascii="Segoe UI" w:eastAsia="新細明體" w:hAnsi="Segoe UI" w:cs="Segoe UI"/>
          <w:kern w:val="0"/>
          <w:sz w:val="27"/>
          <w:szCs w:val="27"/>
        </w:rPr>
      </w:pPr>
      <w:r w:rsidRPr="005B5787">
        <w:rPr>
          <w:rFonts w:ascii="Segoe UI" w:eastAsia="新細明體" w:hAnsi="Segoe UI" w:cs="Segoe UI"/>
          <w:kern w:val="0"/>
          <w:sz w:val="27"/>
          <w:szCs w:val="27"/>
        </w:rPr>
        <w:fldChar w:fldCharType="end"/>
      </w:r>
    </w:p>
    <w:p w:rsidR="005B5787" w:rsidRPr="005B5787" w:rsidRDefault="005B5787" w:rsidP="005B5787">
      <w:pPr>
        <w:widowControl/>
        <w:shd w:val="clear" w:color="auto" w:fill="FFFFFF"/>
        <w:spacing w:line="300" w:lineRule="atLeast"/>
        <w:rPr>
          <w:rFonts w:ascii="Helvetica" w:eastAsia="新細明體" w:hAnsi="Helvetica" w:cs="Helvetica"/>
          <w:color w:val="292929"/>
          <w:kern w:val="0"/>
          <w:sz w:val="21"/>
          <w:szCs w:val="21"/>
        </w:rPr>
      </w:pPr>
      <w:hyperlink r:id="rId7" w:history="1">
        <w:r w:rsidRPr="005B5787">
          <w:rPr>
            <w:rFonts w:ascii="inherit" w:eastAsia="新細明體" w:hAnsi="inherit" w:cs="Helvetica"/>
            <w:color w:val="0000FF"/>
            <w:kern w:val="0"/>
            <w:sz w:val="21"/>
            <w:szCs w:val="21"/>
          </w:rPr>
          <w:t>Mr. Mao</w:t>
        </w:r>
      </w:hyperlink>
    </w:p>
    <w:p w:rsidR="005B5787" w:rsidRPr="005B5787" w:rsidRDefault="005B5787" w:rsidP="005B5787">
      <w:pPr>
        <w:widowControl/>
        <w:shd w:val="clear" w:color="auto" w:fill="FFFFFF"/>
        <w:spacing w:line="300" w:lineRule="atLeast"/>
        <w:rPr>
          <w:rFonts w:ascii="Helvetica" w:eastAsia="新細明體" w:hAnsi="Helvetica" w:cs="Helvetica"/>
          <w:color w:val="292929"/>
          <w:kern w:val="0"/>
          <w:sz w:val="21"/>
          <w:szCs w:val="21"/>
        </w:rPr>
      </w:pPr>
      <w:r w:rsidRPr="005B5787">
        <w:rPr>
          <w:rFonts w:ascii="Helvetica" w:eastAsia="新細明體" w:hAnsi="Helvetica" w:cs="Helvetica"/>
          <w:color w:val="292929"/>
          <w:kern w:val="0"/>
          <w:sz w:val="21"/>
          <w:szCs w:val="21"/>
        </w:rPr>
        <w:t>Follow</w:t>
      </w:r>
    </w:p>
    <w:p w:rsidR="005B5787" w:rsidRPr="005B5787" w:rsidRDefault="005B5787" w:rsidP="005B5787">
      <w:pPr>
        <w:widowControl/>
        <w:shd w:val="clear" w:color="auto" w:fill="FFFFFF"/>
        <w:spacing w:line="300" w:lineRule="atLeast"/>
        <w:rPr>
          <w:rFonts w:ascii="Helvetica" w:eastAsia="新細明體" w:hAnsi="Helvetica" w:cs="Helvetica"/>
          <w:color w:val="757575"/>
          <w:kern w:val="0"/>
          <w:sz w:val="21"/>
          <w:szCs w:val="21"/>
        </w:rPr>
      </w:pPr>
      <w:hyperlink r:id="rId8" w:history="1">
        <w:r w:rsidRPr="005B5787">
          <w:rPr>
            <w:rFonts w:ascii="inherit" w:eastAsia="新細明體" w:hAnsi="inherit" w:cs="Helvetica"/>
            <w:color w:val="0000FF"/>
            <w:kern w:val="0"/>
            <w:sz w:val="21"/>
            <w:szCs w:val="21"/>
          </w:rPr>
          <w:t>Mar 3, 2019</w:t>
        </w:r>
      </w:hyperlink>
      <w:r w:rsidRPr="005B5787">
        <w:rPr>
          <w:rFonts w:ascii="Helvetica" w:eastAsia="新細明體" w:hAnsi="Helvetica" w:cs="Helvetica"/>
          <w:color w:val="757575"/>
          <w:kern w:val="0"/>
          <w:sz w:val="21"/>
          <w:szCs w:val="21"/>
        </w:rPr>
        <w:t> · 18 min read</w:t>
      </w:r>
    </w:p>
    <w:p w:rsidR="005B5787" w:rsidRPr="005B5787" w:rsidRDefault="005B5787" w:rsidP="005B5787">
      <w:pPr>
        <w:widowControl/>
        <w:rPr>
          <w:rFonts w:ascii="新細明體" w:eastAsia="新細明體" w:hAnsi="新細明體" w:cs="新細明體"/>
          <w:kern w:val="0"/>
          <w:szCs w:val="24"/>
        </w:rPr>
      </w:pPr>
      <w:r w:rsidRPr="005B5787">
        <w:rPr>
          <w:rFonts w:ascii="新細明體" w:eastAsia="新細明體" w:hAnsi="新細明體" w:cs="新細明體"/>
          <w:noProof/>
          <w:kern w:val="0"/>
          <w:szCs w:val="24"/>
        </w:rPr>
        <w:drawing>
          <wp:inline distT="0" distB="0" distL="0" distR="0" wp14:anchorId="1C08E539" wp14:editId="1C4E8D15">
            <wp:extent cx="6672580" cy="4448175"/>
            <wp:effectExtent l="0" t="0" r="0" b="9525"/>
            <wp:docPr id="2" name="圖片 2" descr="https://miro.medium.com/max/1400/1*IkG1sqiKhC1OYNx_xTqb7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ro.medium.com/max/1400/1*IkG1sqiKhC1OYNx_xTqb7A.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2580" cy="4448175"/>
                    </a:xfrm>
                    <a:prstGeom prst="rect">
                      <a:avLst/>
                    </a:prstGeom>
                    <a:noFill/>
                    <a:ln>
                      <a:noFill/>
                    </a:ln>
                  </pic:spPr>
                </pic:pic>
              </a:graphicData>
            </a:graphic>
          </wp:inline>
        </w:drawing>
      </w:r>
    </w:p>
    <w:p w:rsidR="005B5787" w:rsidRPr="005B5787" w:rsidRDefault="005B5787" w:rsidP="005B5787">
      <w:pPr>
        <w:widowControl/>
        <w:rPr>
          <w:rFonts w:ascii="新細明體" w:eastAsia="新細明體" w:hAnsi="新細明體" w:cs="新細明體"/>
          <w:kern w:val="0"/>
          <w:szCs w:val="24"/>
        </w:rPr>
      </w:pPr>
      <w:r w:rsidRPr="005B5787">
        <w:rPr>
          <w:rFonts w:ascii="新細明體" w:eastAsia="新細明體" w:hAnsi="新細明體" w:cs="新細明體"/>
          <w:kern w:val="0"/>
          <w:szCs w:val="24"/>
        </w:rPr>
        <w:t>From：</w:t>
      </w:r>
      <w:r w:rsidRPr="005B5787">
        <w:rPr>
          <w:rFonts w:ascii="新細明體" w:eastAsia="新細明體" w:hAnsi="新細明體" w:cs="新細明體"/>
          <w:kern w:val="0"/>
          <w:szCs w:val="24"/>
        </w:rPr>
        <w:fldChar w:fldCharType="begin"/>
      </w:r>
      <w:r w:rsidRPr="005B5787">
        <w:rPr>
          <w:rFonts w:ascii="新細明體" w:eastAsia="新細明體" w:hAnsi="新細明體" w:cs="新細明體"/>
          <w:kern w:val="0"/>
          <w:szCs w:val="24"/>
        </w:rPr>
        <w:instrText xml:space="preserve"> HYPERLINK "https://pixabay.com/" </w:instrText>
      </w:r>
      <w:r w:rsidRPr="005B5787">
        <w:rPr>
          <w:rFonts w:ascii="新細明體" w:eastAsia="新細明體" w:hAnsi="新細明體" w:cs="新細明體"/>
          <w:kern w:val="0"/>
          <w:szCs w:val="24"/>
        </w:rPr>
        <w:fldChar w:fldCharType="separate"/>
      </w:r>
      <w:r w:rsidRPr="005B5787">
        <w:rPr>
          <w:rFonts w:ascii="新細明體" w:eastAsia="新細明體" w:hAnsi="新細明體" w:cs="新細明體"/>
          <w:color w:val="0000FF"/>
          <w:kern w:val="0"/>
          <w:szCs w:val="24"/>
          <w:u w:val="single"/>
        </w:rPr>
        <w:t>https://pixabay.com</w:t>
      </w:r>
      <w:r w:rsidRPr="005B5787">
        <w:rPr>
          <w:rFonts w:ascii="新細明體" w:eastAsia="新細明體" w:hAnsi="新細明體" w:cs="新細明體"/>
          <w:kern w:val="0"/>
          <w:szCs w:val="24"/>
        </w:rPr>
        <w:fldChar w:fldCharType="end"/>
      </w:r>
    </w:p>
    <w:p w:rsidR="005B5787" w:rsidRPr="005B5787" w:rsidRDefault="005B5787" w:rsidP="005B5787">
      <w:pPr>
        <w:widowControl/>
        <w:shd w:val="clear" w:color="auto" w:fill="FFFFFF"/>
        <w:spacing w:before="480" w:line="480" w:lineRule="atLeast"/>
        <w:rPr>
          <w:rFonts w:ascii="Georgia" w:eastAsia="新細明體" w:hAnsi="Georgia" w:cs="Segoe UI"/>
          <w:i/>
          <w:iCs/>
          <w:color w:val="292929"/>
          <w:spacing w:val="-1"/>
          <w:kern w:val="0"/>
          <w:sz w:val="32"/>
          <w:szCs w:val="32"/>
        </w:rPr>
      </w:pPr>
      <w:r w:rsidRPr="005B5787">
        <w:rPr>
          <w:rFonts w:ascii="Georgia" w:eastAsia="新細明體" w:hAnsi="Georgia" w:cs="Segoe UI"/>
          <w:i/>
          <w:iCs/>
          <w:color w:val="292929"/>
          <w:spacing w:val="-1"/>
          <w:kern w:val="0"/>
          <w:sz w:val="32"/>
          <w:szCs w:val="32"/>
        </w:rPr>
        <w:lastRenderedPageBreak/>
        <w:t>人工智能已進入「</w:t>
      </w:r>
      <w:proofErr w:type="gramStart"/>
      <w:r w:rsidRPr="005B5787">
        <w:rPr>
          <w:rFonts w:ascii="Georgia" w:eastAsia="新細明體" w:hAnsi="Georgia" w:cs="Segoe UI"/>
          <w:i/>
          <w:iCs/>
          <w:color w:val="292929"/>
          <w:spacing w:val="-1"/>
          <w:kern w:val="0"/>
          <w:sz w:val="32"/>
          <w:szCs w:val="32"/>
        </w:rPr>
        <w:t>準</w:t>
      </w:r>
      <w:proofErr w:type="gramEnd"/>
      <w:r w:rsidRPr="005B5787">
        <w:rPr>
          <w:rFonts w:ascii="Georgia" w:eastAsia="新細明體" w:hAnsi="Georgia" w:cs="Segoe UI"/>
          <w:i/>
          <w:iCs/>
          <w:color w:val="292929"/>
          <w:spacing w:val="-1"/>
          <w:kern w:val="0"/>
          <w:sz w:val="32"/>
          <w:szCs w:val="32"/>
        </w:rPr>
        <w:t>生命行為」的深度學習階段，但學術界今天所採用的卻仍然是工業革命後所發展，無法處理生命演化現象的封閉性牛頓機械系統理論。要化解這一理論典範危機（</w:t>
      </w:r>
      <w:r w:rsidRPr="005B5787">
        <w:rPr>
          <w:rFonts w:ascii="Georgia" w:eastAsia="新細明體" w:hAnsi="Georgia" w:cs="Segoe UI"/>
          <w:i/>
          <w:iCs/>
          <w:color w:val="292929"/>
          <w:spacing w:val="-1"/>
          <w:kern w:val="0"/>
          <w:sz w:val="32"/>
          <w:szCs w:val="32"/>
        </w:rPr>
        <w:t>paradigm crisis</w:t>
      </w:r>
      <w:r w:rsidRPr="005B5787">
        <w:rPr>
          <w:rFonts w:ascii="Georgia" w:eastAsia="新細明體" w:hAnsi="Georgia" w:cs="Segoe UI"/>
          <w:i/>
          <w:iCs/>
          <w:color w:val="292929"/>
          <w:spacing w:val="-1"/>
          <w:kern w:val="0"/>
          <w:sz w:val="32"/>
          <w:szCs w:val="32"/>
        </w:rPr>
        <w:t>），唯有提出一套取代性的新系統理論才行。本人於</w:t>
      </w:r>
      <w:r w:rsidRPr="005B5787">
        <w:rPr>
          <w:rFonts w:ascii="Georgia" w:eastAsia="新細明體" w:hAnsi="Georgia" w:cs="Segoe UI"/>
          <w:i/>
          <w:iCs/>
          <w:color w:val="292929"/>
          <w:spacing w:val="-1"/>
          <w:kern w:val="0"/>
          <w:sz w:val="32"/>
          <w:szCs w:val="32"/>
        </w:rPr>
        <w:t>2018</w:t>
      </w:r>
      <w:r w:rsidRPr="005B5787">
        <w:rPr>
          <w:rFonts w:ascii="Georgia" w:eastAsia="新細明體" w:hAnsi="Georgia" w:cs="Segoe UI"/>
          <w:i/>
          <w:iCs/>
          <w:color w:val="292929"/>
          <w:spacing w:val="-1"/>
          <w:kern w:val="0"/>
          <w:sz w:val="32"/>
          <w:szCs w:val="32"/>
        </w:rPr>
        <w:t>年出版的《管理》一書（交大出版社發行），根據緣起於</w:t>
      </w:r>
      <w:proofErr w:type="gramStart"/>
      <w:r w:rsidRPr="005B5787">
        <w:rPr>
          <w:rFonts w:ascii="Georgia" w:eastAsia="新細明體" w:hAnsi="Georgia" w:cs="Segoe UI"/>
          <w:i/>
          <w:iCs/>
          <w:color w:val="292929"/>
          <w:spacing w:val="-1"/>
          <w:kern w:val="0"/>
          <w:sz w:val="32"/>
          <w:szCs w:val="32"/>
        </w:rPr>
        <w:t>1970</w:t>
      </w:r>
      <w:proofErr w:type="gramEnd"/>
      <w:r w:rsidRPr="005B5787">
        <w:rPr>
          <w:rFonts w:ascii="Georgia" w:eastAsia="新細明體" w:hAnsi="Georgia" w:cs="Segoe UI"/>
          <w:i/>
          <w:iCs/>
          <w:color w:val="292929"/>
          <w:spacing w:val="-1"/>
          <w:kern w:val="0"/>
          <w:sz w:val="32"/>
          <w:szCs w:val="32"/>
        </w:rPr>
        <w:t>年代已發展成熟的複雜系統（</w:t>
      </w:r>
      <w:r w:rsidRPr="005B5787">
        <w:rPr>
          <w:rFonts w:ascii="Georgia" w:eastAsia="新細明體" w:hAnsi="Georgia" w:cs="Segoe UI"/>
          <w:i/>
          <w:iCs/>
          <w:color w:val="292929"/>
          <w:spacing w:val="-1"/>
          <w:kern w:val="0"/>
          <w:sz w:val="32"/>
          <w:szCs w:val="32"/>
        </w:rPr>
        <w:t>complex system</w:t>
      </w:r>
      <w:r w:rsidRPr="005B5787">
        <w:rPr>
          <w:rFonts w:ascii="Georgia" w:eastAsia="新細明體" w:hAnsi="Georgia" w:cs="Segoe UI"/>
          <w:i/>
          <w:iCs/>
          <w:color w:val="292929"/>
          <w:spacing w:val="-1"/>
          <w:kern w:val="0"/>
          <w:sz w:val="32"/>
          <w:szCs w:val="32"/>
        </w:rPr>
        <w:t>）理論的科</w:t>
      </w:r>
      <w:proofErr w:type="gramStart"/>
      <w:r w:rsidRPr="005B5787">
        <w:rPr>
          <w:rFonts w:ascii="Georgia" w:eastAsia="新細明體" w:hAnsi="Georgia" w:cs="Segoe UI"/>
          <w:i/>
          <w:iCs/>
          <w:color w:val="292929"/>
          <w:spacing w:val="-1"/>
          <w:kern w:val="0"/>
          <w:sz w:val="32"/>
          <w:szCs w:val="32"/>
        </w:rPr>
        <w:t>研</w:t>
      </w:r>
      <w:proofErr w:type="gramEnd"/>
      <w:r w:rsidRPr="005B5787">
        <w:rPr>
          <w:rFonts w:ascii="Georgia" w:eastAsia="新細明體" w:hAnsi="Georgia" w:cs="Segoe UI"/>
          <w:i/>
          <w:iCs/>
          <w:color w:val="292929"/>
          <w:spacing w:val="-1"/>
          <w:kern w:val="0"/>
          <w:sz w:val="32"/>
          <w:szCs w:val="32"/>
        </w:rPr>
        <w:t>成果，</w:t>
      </w:r>
      <w:proofErr w:type="gramStart"/>
      <w:r w:rsidRPr="005B5787">
        <w:rPr>
          <w:rFonts w:ascii="Georgia" w:eastAsia="新細明體" w:hAnsi="Georgia" w:cs="Segoe UI"/>
          <w:i/>
          <w:iCs/>
          <w:color w:val="292929"/>
          <w:spacing w:val="-1"/>
          <w:kern w:val="0"/>
          <w:sz w:val="32"/>
          <w:szCs w:val="32"/>
        </w:rPr>
        <w:t>綜整出</w:t>
      </w:r>
      <w:proofErr w:type="gramEnd"/>
      <w:r w:rsidRPr="005B5787">
        <w:rPr>
          <w:rFonts w:ascii="Georgia" w:eastAsia="新細明體" w:hAnsi="Georgia" w:cs="Segoe UI"/>
          <w:i/>
          <w:iCs/>
          <w:color w:val="292929"/>
          <w:spacing w:val="-1"/>
          <w:kern w:val="0"/>
          <w:sz w:val="32"/>
          <w:szCs w:val="32"/>
        </w:rPr>
        <w:t>一套可用以處理生命系統</w:t>
      </w:r>
      <w:proofErr w:type="gramStart"/>
      <w:r w:rsidRPr="005B5787">
        <w:rPr>
          <w:rFonts w:ascii="Georgia" w:eastAsia="新細明體" w:hAnsi="Georgia" w:cs="Segoe UI"/>
          <w:i/>
          <w:iCs/>
          <w:color w:val="292929"/>
          <w:spacing w:val="-1"/>
          <w:kern w:val="0"/>
          <w:sz w:val="32"/>
          <w:szCs w:val="32"/>
        </w:rPr>
        <w:t>的創生</w:t>
      </w:r>
      <w:proofErr w:type="gramEnd"/>
      <w:r w:rsidRPr="005B5787">
        <w:rPr>
          <w:rFonts w:ascii="Georgia" w:eastAsia="新細明體" w:hAnsi="Georgia" w:cs="Segoe UI"/>
          <w:i/>
          <w:iCs/>
          <w:color w:val="292929"/>
          <w:spacing w:val="-1"/>
          <w:kern w:val="0"/>
          <w:sz w:val="32"/>
          <w:szCs w:val="32"/>
        </w:rPr>
        <w:t>、存在與演化等現象的自組織（</w:t>
      </w:r>
      <w:r w:rsidRPr="005B5787">
        <w:rPr>
          <w:rFonts w:ascii="Georgia" w:eastAsia="新細明體" w:hAnsi="Georgia" w:cs="Segoe UI"/>
          <w:i/>
          <w:iCs/>
          <w:color w:val="292929"/>
          <w:spacing w:val="-1"/>
          <w:kern w:val="0"/>
          <w:sz w:val="32"/>
          <w:szCs w:val="32"/>
        </w:rPr>
        <w:t>self-organizing</w:t>
      </w:r>
      <w:r w:rsidRPr="005B5787">
        <w:rPr>
          <w:rFonts w:ascii="Georgia" w:eastAsia="新細明體" w:hAnsi="Georgia" w:cs="Segoe UI"/>
          <w:i/>
          <w:iCs/>
          <w:color w:val="292929"/>
          <w:spacing w:val="-1"/>
          <w:kern w:val="0"/>
          <w:sz w:val="32"/>
          <w:szCs w:val="32"/>
        </w:rPr>
        <w:t>）系統新規律。以下是這套新系統概念的簡介。</w:t>
      </w:r>
    </w:p>
    <w:p w:rsidR="005B5787" w:rsidRPr="005B5787" w:rsidRDefault="005B5787" w:rsidP="005B5787">
      <w:pPr>
        <w:widowControl/>
        <w:shd w:val="clear" w:color="auto" w:fill="FFFFFF"/>
        <w:spacing w:before="468" w:line="540" w:lineRule="atLeast"/>
        <w:outlineLvl w:val="0"/>
        <w:rPr>
          <w:rFonts w:ascii="Helvetica" w:eastAsia="新細明體" w:hAnsi="Helvetica" w:cs="Helvetica"/>
          <w:color w:val="292929"/>
          <w:kern w:val="36"/>
          <w:sz w:val="45"/>
          <w:szCs w:val="45"/>
        </w:rPr>
      </w:pPr>
      <w:r w:rsidRPr="005B5787">
        <w:rPr>
          <w:rFonts w:ascii="Helvetica" w:eastAsia="新細明體" w:hAnsi="Helvetica" w:cs="Helvetica"/>
          <w:color w:val="292929"/>
          <w:kern w:val="36"/>
          <w:sz w:val="45"/>
          <w:szCs w:val="45"/>
        </w:rPr>
        <w:t>〇、引言</w:t>
      </w:r>
    </w:p>
    <w:p w:rsidR="005B5787" w:rsidRPr="005B5787" w:rsidRDefault="005B5787" w:rsidP="005B5787">
      <w:pPr>
        <w:widowControl/>
        <w:shd w:val="clear" w:color="auto" w:fill="FFFFFF"/>
        <w:spacing w:before="206"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本文依序討論四個議題：</w:t>
      </w:r>
      <w:r w:rsidRPr="005B5787">
        <w:rPr>
          <w:rFonts w:ascii="Georgia" w:eastAsia="新細明體" w:hAnsi="Georgia" w:cs="新細明體"/>
          <w:color w:val="292929"/>
          <w:spacing w:val="-1"/>
          <w:kern w:val="0"/>
          <w:sz w:val="32"/>
          <w:szCs w:val="32"/>
        </w:rPr>
        <w:t xml:space="preserve">1. </w:t>
      </w:r>
      <w:r w:rsidRPr="005B5787">
        <w:rPr>
          <w:rFonts w:ascii="Georgia" w:eastAsia="新細明體" w:hAnsi="Georgia" w:cs="新細明體"/>
          <w:color w:val="292929"/>
          <w:spacing w:val="-1"/>
          <w:kern w:val="0"/>
          <w:sz w:val="32"/>
          <w:szCs w:val="32"/>
        </w:rPr>
        <w:t>人類的世界是一個具有自發（自組織）生命力的開放系統；</w:t>
      </w:r>
      <w:r w:rsidRPr="005B5787">
        <w:rPr>
          <w:rFonts w:ascii="Georgia" w:eastAsia="新細明體" w:hAnsi="Georgia" w:cs="新細明體"/>
          <w:color w:val="292929"/>
          <w:spacing w:val="-1"/>
          <w:kern w:val="0"/>
          <w:sz w:val="32"/>
          <w:szCs w:val="32"/>
        </w:rPr>
        <w:t xml:space="preserve">2. </w:t>
      </w:r>
      <w:r w:rsidRPr="005B5787">
        <w:rPr>
          <w:rFonts w:ascii="Georgia" w:eastAsia="新細明體" w:hAnsi="Georgia" w:cs="新細明體"/>
          <w:color w:val="292929"/>
          <w:spacing w:val="-1"/>
          <w:kern w:val="0"/>
          <w:sz w:val="32"/>
          <w:szCs w:val="32"/>
        </w:rPr>
        <w:t>人類系統</w:t>
      </w:r>
      <w:proofErr w:type="gramStart"/>
      <w:r w:rsidRPr="005B5787">
        <w:rPr>
          <w:rFonts w:ascii="Georgia" w:eastAsia="新細明體" w:hAnsi="Georgia" w:cs="新細明體"/>
          <w:color w:val="292929"/>
          <w:spacing w:val="-1"/>
          <w:kern w:val="0"/>
          <w:sz w:val="32"/>
          <w:szCs w:val="32"/>
        </w:rPr>
        <w:t>的創生</w:t>
      </w:r>
      <w:proofErr w:type="gramEnd"/>
      <w:r w:rsidRPr="005B5787">
        <w:rPr>
          <w:rFonts w:ascii="Georgia" w:eastAsia="新細明體" w:hAnsi="Georgia" w:cs="新細明體"/>
          <w:color w:val="292929"/>
          <w:spacing w:val="-1"/>
          <w:kern w:val="0"/>
          <w:sz w:val="32"/>
          <w:szCs w:val="32"/>
        </w:rPr>
        <w:t>、存在與演化等生命現象，遵守因緣成果、</w:t>
      </w:r>
      <w:proofErr w:type="gramStart"/>
      <w:r w:rsidRPr="005B5787">
        <w:rPr>
          <w:rFonts w:ascii="Georgia" w:eastAsia="新細明體" w:hAnsi="Georgia" w:cs="新細明體"/>
          <w:color w:val="292929"/>
          <w:spacing w:val="-1"/>
          <w:kern w:val="0"/>
          <w:sz w:val="32"/>
          <w:szCs w:val="32"/>
        </w:rPr>
        <w:t>常變循環</w:t>
      </w:r>
      <w:proofErr w:type="gramEnd"/>
      <w:r w:rsidRPr="005B5787">
        <w:rPr>
          <w:rFonts w:ascii="Georgia" w:eastAsia="新細明體" w:hAnsi="Georgia" w:cs="新細明體"/>
          <w:color w:val="292929"/>
          <w:spacing w:val="-1"/>
          <w:kern w:val="0"/>
          <w:sz w:val="32"/>
          <w:szCs w:val="32"/>
        </w:rPr>
        <w:t>與</w:t>
      </w:r>
      <w:proofErr w:type="gramStart"/>
      <w:r w:rsidRPr="005B5787">
        <w:rPr>
          <w:rFonts w:ascii="Georgia" w:eastAsia="新細明體" w:hAnsi="Georgia" w:cs="新細明體"/>
          <w:color w:val="292929"/>
          <w:spacing w:val="-1"/>
          <w:kern w:val="0"/>
          <w:sz w:val="32"/>
          <w:szCs w:val="32"/>
        </w:rPr>
        <w:t>臨機破</w:t>
      </w:r>
      <w:proofErr w:type="gramEnd"/>
      <w:r w:rsidRPr="005B5787">
        <w:rPr>
          <w:rFonts w:ascii="Georgia" w:eastAsia="新細明體" w:hAnsi="Georgia" w:cs="新細明體"/>
          <w:color w:val="292929"/>
          <w:spacing w:val="-1"/>
          <w:kern w:val="0"/>
          <w:sz w:val="32"/>
          <w:szCs w:val="32"/>
        </w:rPr>
        <w:t>立等三個宏觀自組織規律；</w:t>
      </w:r>
      <w:r w:rsidRPr="005B5787">
        <w:rPr>
          <w:rFonts w:ascii="Georgia" w:eastAsia="新細明體" w:hAnsi="Georgia" w:cs="新細明體"/>
          <w:color w:val="292929"/>
          <w:spacing w:val="-1"/>
          <w:kern w:val="0"/>
          <w:sz w:val="32"/>
          <w:szCs w:val="32"/>
        </w:rPr>
        <w:t xml:space="preserve">3. </w:t>
      </w:r>
      <w:r w:rsidRPr="005B5787">
        <w:rPr>
          <w:rFonts w:ascii="Georgia" w:eastAsia="新細明體" w:hAnsi="Georgia" w:cs="新細明體"/>
          <w:color w:val="292929"/>
          <w:spacing w:val="-1"/>
          <w:kern w:val="0"/>
          <w:sz w:val="32"/>
          <w:szCs w:val="32"/>
        </w:rPr>
        <w:t>人類系統存在狀態發生蛻變的過程，遵守因勢利導、量變質變與共生演化等三個微觀自組織機制；</w:t>
      </w:r>
      <w:r w:rsidRPr="005B5787">
        <w:rPr>
          <w:rFonts w:ascii="Georgia" w:eastAsia="新細明體" w:hAnsi="Georgia" w:cs="新細明體"/>
          <w:color w:val="292929"/>
          <w:spacing w:val="-1"/>
          <w:kern w:val="0"/>
          <w:sz w:val="32"/>
          <w:szCs w:val="32"/>
        </w:rPr>
        <w:t xml:space="preserve">4. </w:t>
      </w:r>
      <w:r w:rsidRPr="005B5787">
        <w:rPr>
          <w:rFonts w:ascii="Georgia" w:eastAsia="新細明體" w:hAnsi="Georgia" w:cs="新細明體"/>
          <w:color w:val="292929"/>
          <w:spacing w:val="-1"/>
          <w:kern w:val="0"/>
          <w:sz w:val="32"/>
          <w:szCs w:val="32"/>
        </w:rPr>
        <w:t>領導人的可見之手與組織無形之手共舞的新世界觀與管理觀。</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lastRenderedPageBreak/>
        <w:t>本文內容根據複雜系統理論家族中的耗散結構、混沌、巨變、協同、</w:t>
      </w:r>
      <w:proofErr w:type="gramStart"/>
      <w:r w:rsidRPr="005B5787">
        <w:rPr>
          <w:rFonts w:ascii="Georgia" w:eastAsia="新細明體" w:hAnsi="Georgia" w:cs="新細明體"/>
          <w:color w:val="292929"/>
          <w:spacing w:val="-1"/>
          <w:kern w:val="0"/>
          <w:sz w:val="32"/>
          <w:szCs w:val="32"/>
        </w:rPr>
        <w:t>分形</w:t>
      </w:r>
      <w:proofErr w:type="gramEnd"/>
      <w:r w:rsidRPr="005B5787">
        <w:rPr>
          <w:rFonts w:ascii="Georgia" w:eastAsia="新細明體" w:hAnsi="Georgia" w:cs="新細明體"/>
          <w:color w:val="292929"/>
          <w:spacing w:val="-1"/>
          <w:kern w:val="0"/>
          <w:sz w:val="32"/>
          <w:szCs w:val="32"/>
        </w:rPr>
        <w:t>（</w:t>
      </w:r>
      <w:r w:rsidRPr="005B5787">
        <w:rPr>
          <w:rFonts w:ascii="Georgia" w:eastAsia="新細明體" w:hAnsi="Georgia" w:cs="新細明體"/>
          <w:color w:val="292929"/>
          <w:spacing w:val="-1"/>
          <w:kern w:val="0"/>
          <w:sz w:val="32"/>
          <w:szCs w:val="32"/>
        </w:rPr>
        <w:t xml:space="preserve">dissipative structure, chaos, catastrophe, </w:t>
      </w:r>
      <w:proofErr w:type="spellStart"/>
      <w:r w:rsidRPr="005B5787">
        <w:rPr>
          <w:rFonts w:ascii="Georgia" w:eastAsia="新細明體" w:hAnsi="Georgia" w:cs="新細明體"/>
          <w:color w:val="292929"/>
          <w:spacing w:val="-1"/>
          <w:kern w:val="0"/>
          <w:sz w:val="32"/>
          <w:szCs w:val="32"/>
        </w:rPr>
        <w:t>synergetics</w:t>
      </w:r>
      <w:proofErr w:type="spellEnd"/>
      <w:r w:rsidRPr="005B5787">
        <w:rPr>
          <w:rFonts w:ascii="Georgia" w:eastAsia="新細明體" w:hAnsi="Georgia" w:cs="新細明體"/>
          <w:color w:val="292929"/>
          <w:spacing w:val="-1"/>
          <w:kern w:val="0"/>
          <w:sz w:val="32"/>
          <w:szCs w:val="32"/>
        </w:rPr>
        <w:t>, fractal</w:t>
      </w:r>
      <w:r w:rsidRPr="005B5787">
        <w:rPr>
          <w:rFonts w:ascii="Georgia" w:eastAsia="新細明體" w:hAnsi="Georgia" w:cs="新細明體"/>
          <w:color w:val="292929"/>
          <w:spacing w:val="-1"/>
          <w:kern w:val="0"/>
          <w:sz w:val="32"/>
          <w:szCs w:val="32"/>
        </w:rPr>
        <w:t>）等分支</w:t>
      </w:r>
      <w:proofErr w:type="gramStart"/>
      <w:r w:rsidRPr="005B5787">
        <w:rPr>
          <w:rFonts w:ascii="Georgia" w:eastAsia="新細明體" w:hAnsi="Georgia" w:cs="新細明體"/>
          <w:color w:val="292929"/>
          <w:spacing w:val="-1"/>
          <w:kern w:val="0"/>
          <w:sz w:val="32"/>
          <w:szCs w:val="32"/>
        </w:rPr>
        <w:t>理論綜整而</w:t>
      </w:r>
      <w:proofErr w:type="gramEnd"/>
      <w:r w:rsidRPr="005B5787">
        <w:rPr>
          <w:rFonts w:ascii="Georgia" w:eastAsia="新細明體" w:hAnsi="Georgia" w:cs="新細明體"/>
          <w:color w:val="292929"/>
          <w:spacing w:val="-1"/>
          <w:kern w:val="0"/>
          <w:sz w:val="32"/>
          <w:szCs w:val="32"/>
        </w:rPr>
        <w:t>得。</w:t>
      </w:r>
    </w:p>
    <w:p w:rsidR="005B5787" w:rsidRPr="005B5787" w:rsidRDefault="005B5787" w:rsidP="005B5787">
      <w:pPr>
        <w:widowControl/>
        <w:shd w:val="clear" w:color="auto" w:fill="FFFFFF"/>
        <w:spacing w:before="468" w:line="540" w:lineRule="atLeast"/>
        <w:outlineLvl w:val="0"/>
        <w:rPr>
          <w:rFonts w:ascii="Helvetica" w:eastAsia="新細明體" w:hAnsi="Helvetica" w:cs="Helvetica"/>
          <w:color w:val="292929"/>
          <w:kern w:val="36"/>
          <w:sz w:val="45"/>
          <w:szCs w:val="45"/>
        </w:rPr>
      </w:pPr>
      <w:r w:rsidRPr="005B5787">
        <w:rPr>
          <w:rFonts w:ascii="Helvetica" w:eastAsia="新細明體" w:hAnsi="Helvetica" w:cs="Helvetica"/>
          <w:color w:val="292929"/>
          <w:kern w:val="36"/>
          <w:sz w:val="45"/>
          <w:szCs w:val="45"/>
        </w:rPr>
        <w:t>一、人類世界的自組織開放系統觀</w:t>
      </w:r>
    </w:p>
    <w:p w:rsidR="005B5787" w:rsidRPr="005B5787" w:rsidRDefault="005B5787" w:rsidP="005B5787">
      <w:pPr>
        <w:widowControl/>
        <w:shd w:val="clear" w:color="auto" w:fill="FFFFFF"/>
        <w:spacing w:before="206"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系統（</w:t>
      </w:r>
      <w:r w:rsidRPr="005B5787">
        <w:rPr>
          <w:rFonts w:ascii="Georgia" w:eastAsia="新細明體" w:hAnsi="Georgia" w:cs="新細明體"/>
          <w:color w:val="292929"/>
          <w:spacing w:val="-1"/>
          <w:kern w:val="0"/>
          <w:sz w:val="32"/>
          <w:szCs w:val="32"/>
        </w:rPr>
        <w:t>system</w:t>
      </w:r>
      <w:r w:rsidRPr="005B5787">
        <w:rPr>
          <w:rFonts w:ascii="Georgia" w:eastAsia="新細明體" w:hAnsi="Georgia" w:cs="新細明體"/>
          <w:color w:val="292929"/>
          <w:spacing w:val="-1"/>
          <w:kern w:val="0"/>
          <w:sz w:val="32"/>
          <w:szCs w:val="32"/>
        </w:rPr>
        <w:t>）是用來了解事物結構關係的一種概念，也是觀察世界與認識問題的一種觀點與方法。系統與環境是相互依存的一對名詞，要了解一個系統須先從它與環境的關係下手。生命系統最重要的一個特徵是用以維持生存的新陳代謝功能</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這一功能從環境吸收能量、物質與訊息（術語稱為負熵</w:t>
      </w:r>
      <w:r w:rsidRPr="005B5787">
        <w:rPr>
          <w:rFonts w:ascii="Georgia" w:eastAsia="新細明體" w:hAnsi="Georgia" w:cs="新細明體"/>
          <w:color w:val="292929"/>
          <w:spacing w:val="-1"/>
          <w:kern w:val="0"/>
          <w:sz w:val="32"/>
          <w:szCs w:val="32"/>
        </w:rPr>
        <w:t>negative entropy</w:t>
      </w:r>
      <w:r w:rsidRPr="005B5787">
        <w:rPr>
          <w:rFonts w:ascii="Georgia" w:eastAsia="新細明體" w:hAnsi="Georgia" w:cs="新細明體"/>
          <w:color w:val="292929"/>
          <w:spacing w:val="-1"/>
          <w:kern w:val="0"/>
          <w:sz w:val="32"/>
          <w:szCs w:val="32"/>
        </w:rPr>
        <w:t>）進入系統，並將系統所產生廢棄物（術語稱為正熵）排出至環境</w:t>
      </w:r>
      <w:r w:rsidRPr="005B5787">
        <w:rPr>
          <w:rFonts w:ascii="Georgia" w:eastAsia="新細明體" w:hAnsi="Georgia" w:cs="新細明體"/>
          <w:color w:val="292929"/>
          <w:spacing w:val="-1"/>
          <w:kern w:val="0"/>
          <w:sz w:val="32"/>
          <w:szCs w:val="32"/>
        </w:rPr>
        <w:fldChar w:fldCharType="begin"/>
      </w:r>
      <w:r w:rsidRPr="005B5787">
        <w:rPr>
          <w:rFonts w:ascii="Georgia" w:eastAsia="新細明體" w:hAnsi="Georgia" w:cs="新細明體"/>
          <w:color w:val="292929"/>
          <w:spacing w:val="-1"/>
          <w:kern w:val="0"/>
          <w:sz w:val="32"/>
          <w:szCs w:val="32"/>
        </w:rPr>
        <w:instrText xml:space="preserve"> HYPERLINK "https://medium.com/ckmao/2019-1-1-%E8%88%87%E9%A0%98%E5%B0%8E%E4%BA%BA%E8%AB%87%E7%B3%BB%E7%B5%B1-196fea1f1964" \l "_ftn1" </w:instrText>
      </w:r>
      <w:r w:rsidRPr="005B5787">
        <w:rPr>
          <w:rFonts w:ascii="Georgia" w:eastAsia="新細明體" w:hAnsi="Georgia" w:cs="新細明體"/>
          <w:color w:val="292929"/>
          <w:spacing w:val="-1"/>
          <w:kern w:val="0"/>
          <w:sz w:val="32"/>
          <w:szCs w:val="32"/>
        </w:rPr>
        <w:fldChar w:fldCharType="separate"/>
      </w:r>
      <w:r w:rsidRPr="005B5787">
        <w:rPr>
          <w:rFonts w:ascii="Georgia" w:eastAsia="新細明體" w:hAnsi="Georgia" w:cs="新細明體"/>
          <w:color w:val="0000FF"/>
          <w:spacing w:val="-1"/>
          <w:kern w:val="0"/>
          <w:sz w:val="32"/>
          <w:szCs w:val="32"/>
          <w:u w:val="single"/>
        </w:rPr>
        <w:t>[1]</w:t>
      </w:r>
      <w:r w:rsidRPr="005B5787">
        <w:rPr>
          <w:rFonts w:ascii="Georgia" w:eastAsia="新細明體" w:hAnsi="Georgia" w:cs="新細明體"/>
          <w:color w:val="292929"/>
          <w:spacing w:val="-1"/>
          <w:kern w:val="0"/>
          <w:sz w:val="32"/>
          <w:szCs w:val="32"/>
        </w:rPr>
        <w:fldChar w:fldCharType="end"/>
      </w:r>
      <w:r w:rsidRPr="005B5787">
        <w:rPr>
          <w:rFonts w:ascii="Georgia" w:eastAsia="新細明體" w:hAnsi="Georgia" w:cs="新細明體"/>
          <w:color w:val="292929"/>
          <w:spacing w:val="-1"/>
          <w:kern w:val="0"/>
          <w:sz w:val="32"/>
          <w:szCs w:val="32"/>
        </w:rPr>
        <w:t xml:space="preserve"> — — </w:t>
      </w:r>
      <w:r w:rsidRPr="005B5787">
        <w:rPr>
          <w:rFonts w:ascii="Georgia" w:eastAsia="新細明體" w:hAnsi="Georgia" w:cs="新細明體"/>
          <w:color w:val="292929"/>
          <w:spacing w:val="-1"/>
          <w:kern w:val="0"/>
          <w:sz w:val="32"/>
          <w:szCs w:val="32"/>
        </w:rPr>
        <w:t>這一維生所需的交換功能，使生命系統與環境間的關係必然為開放性；因此生命系統的對外開放性就成為它與封閉性牛頓機械系統的最大差異。</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人類所生存的世界是個開放性的世界，這一世界中的系統與環境關係具有「系統內還有系統、環境外還有環境」的</w:t>
      </w:r>
      <w:proofErr w:type="gramStart"/>
      <w:r w:rsidRPr="005B5787">
        <w:rPr>
          <w:rFonts w:ascii="Georgia" w:eastAsia="新細明體" w:hAnsi="Georgia" w:cs="新細明體"/>
          <w:color w:val="292929"/>
          <w:spacing w:val="-1"/>
          <w:kern w:val="0"/>
          <w:sz w:val="32"/>
          <w:szCs w:val="32"/>
        </w:rPr>
        <w:t>層層套疊特性</w:t>
      </w:r>
      <w:proofErr w:type="gramEnd"/>
      <w:r w:rsidRPr="005B5787">
        <w:rPr>
          <w:rFonts w:ascii="Georgia" w:eastAsia="新細明體" w:hAnsi="Georgia" w:cs="新細明體"/>
          <w:color w:val="292929"/>
          <w:spacing w:val="-1"/>
          <w:kern w:val="0"/>
          <w:sz w:val="32"/>
          <w:szCs w:val="32"/>
        </w:rPr>
        <w:t>。例如，企業系統內部還有事業群，事業群之內又</w:t>
      </w:r>
      <w:r w:rsidRPr="005B5787">
        <w:rPr>
          <w:rFonts w:ascii="Georgia" w:eastAsia="新細明體" w:hAnsi="Georgia" w:cs="新細明體"/>
          <w:color w:val="292929"/>
          <w:spacing w:val="-1"/>
          <w:kern w:val="0"/>
          <w:sz w:val="32"/>
          <w:szCs w:val="32"/>
        </w:rPr>
        <w:lastRenderedPageBreak/>
        <w:t>有功能部門，而功能部門之下還可層層往下一路追到個別員工；至於企業所屬的產業環境之外，還有國內整體產業大環境，在它之外又有全球市場。因此，要談系統必須先定義它的範疇與層次，並確認它所屬的環境</w:t>
      </w:r>
      <w:hyperlink r:id="rId10" w:anchor="_ftn1" w:history="1">
        <w:r w:rsidRPr="005B5787">
          <w:rPr>
            <w:rFonts w:ascii="Georgia" w:eastAsia="新細明體" w:hAnsi="Georgia" w:cs="新細明體"/>
            <w:color w:val="0000FF"/>
            <w:spacing w:val="-1"/>
            <w:kern w:val="0"/>
            <w:sz w:val="32"/>
            <w:szCs w:val="32"/>
            <w:u w:val="single"/>
          </w:rPr>
          <w:t>[1]</w:t>
        </w:r>
      </w:hyperlink>
      <w:r w:rsidRPr="005B5787">
        <w:rPr>
          <w:rFonts w:ascii="Georgia" w:eastAsia="新細明體" w:hAnsi="Georgia" w:cs="新細明體"/>
          <w:color w:val="292929"/>
          <w:spacing w:val="-1"/>
          <w:kern w:val="0"/>
          <w:sz w:val="32"/>
          <w:szCs w:val="32"/>
        </w:rPr>
        <w:t>。</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任何系統都有三個要件：</w:t>
      </w:r>
      <w:r w:rsidRPr="005B5787">
        <w:rPr>
          <w:rFonts w:ascii="Georgia" w:eastAsia="新細明體" w:hAnsi="Georgia" w:cs="新細明體"/>
          <w:color w:val="292929"/>
          <w:spacing w:val="-1"/>
          <w:kern w:val="0"/>
          <w:sz w:val="32"/>
          <w:szCs w:val="32"/>
        </w:rPr>
        <w:t xml:space="preserve">(1) </w:t>
      </w:r>
      <w:r w:rsidRPr="005B5787">
        <w:rPr>
          <w:rFonts w:ascii="Georgia" w:eastAsia="新細明體" w:hAnsi="Georgia" w:cs="新細明體"/>
          <w:color w:val="292929"/>
          <w:spacing w:val="-1"/>
          <w:kern w:val="0"/>
          <w:sz w:val="32"/>
          <w:szCs w:val="32"/>
        </w:rPr>
        <w:t>它是由許多組成分子（</w:t>
      </w:r>
      <w:r w:rsidRPr="005B5787">
        <w:rPr>
          <w:rFonts w:ascii="Georgia" w:eastAsia="新細明體" w:hAnsi="Georgia" w:cs="新細明體"/>
          <w:color w:val="292929"/>
          <w:spacing w:val="-1"/>
          <w:kern w:val="0"/>
          <w:sz w:val="32"/>
          <w:szCs w:val="32"/>
        </w:rPr>
        <w:t>element</w:t>
      </w:r>
      <w:r w:rsidRPr="005B5787">
        <w:rPr>
          <w:rFonts w:ascii="Georgia" w:eastAsia="新細明體" w:hAnsi="Georgia" w:cs="新細明體"/>
          <w:color w:val="292929"/>
          <w:spacing w:val="-1"/>
          <w:kern w:val="0"/>
          <w:sz w:val="32"/>
          <w:szCs w:val="32"/>
        </w:rPr>
        <w:t>，簡稱成分或成員）所構成；</w:t>
      </w:r>
      <w:r w:rsidRPr="005B5787">
        <w:rPr>
          <w:rFonts w:ascii="Georgia" w:eastAsia="新細明體" w:hAnsi="Georgia" w:cs="新細明體"/>
          <w:color w:val="292929"/>
          <w:spacing w:val="-1"/>
          <w:kern w:val="0"/>
          <w:sz w:val="32"/>
          <w:szCs w:val="32"/>
        </w:rPr>
        <w:t xml:space="preserve">(2) </w:t>
      </w:r>
      <w:r w:rsidRPr="005B5787">
        <w:rPr>
          <w:rFonts w:ascii="Georgia" w:eastAsia="新細明體" w:hAnsi="Georgia" w:cs="新細明體"/>
          <w:color w:val="292929"/>
          <w:spacing w:val="-1"/>
          <w:kern w:val="0"/>
          <w:sz w:val="32"/>
          <w:szCs w:val="32"/>
        </w:rPr>
        <w:t>這些組成分子間具有特定相互連結的結構關係；</w:t>
      </w:r>
      <w:r w:rsidRPr="005B5787">
        <w:rPr>
          <w:rFonts w:ascii="Georgia" w:eastAsia="新細明體" w:hAnsi="Georgia" w:cs="新細明體"/>
          <w:color w:val="292929"/>
          <w:spacing w:val="-1"/>
          <w:kern w:val="0"/>
          <w:sz w:val="32"/>
          <w:szCs w:val="32"/>
        </w:rPr>
        <w:t xml:space="preserve">(3) </w:t>
      </w:r>
      <w:r w:rsidRPr="005B5787">
        <w:rPr>
          <w:rFonts w:ascii="Georgia" w:eastAsia="新細明體" w:hAnsi="Georgia" w:cs="新細明體"/>
          <w:color w:val="292929"/>
          <w:spacing w:val="-1"/>
          <w:kern w:val="0"/>
          <w:sz w:val="32"/>
          <w:szCs w:val="32"/>
        </w:rPr>
        <w:t>這些結構關係能夠表現出特定的整體功能。人類的企業組織就符合系統定義，例如，它的成員組成「</w:t>
      </w:r>
      <w:proofErr w:type="gramStart"/>
      <w:r w:rsidRPr="005B5787">
        <w:rPr>
          <w:rFonts w:ascii="Georgia" w:eastAsia="新細明體" w:hAnsi="Georgia" w:cs="新細明體"/>
          <w:color w:val="292929"/>
          <w:spacing w:val="-1"/>
          <w:kern w:val="0"/>
          <w:sz w:val="32"/>
          <w:szCs w:val="32"/>
        </w:rPr>
        <w:t>產銷人發財</w:t>
      </w:r>
      <w:proofErr w:type="gramEnd"/>
      <w:r w:rsidRPr="005B5787">
        <w:rPr>
          <w:rFonts w:ascii="Georgia" w:eastAsia="新細明體" w:hAnsi="Georgia" w:cs="新細明體"/>
          <w:color w:val="292929"/>
          <w:spacing w:val="-1"/>
          <w:kern w:val="0"/>
          <w:sz w:val="32"/>
          <w:szCs w:val="32"/>
        </w:rPr>
        <w:t>」部門結構，發揮從上游環境取得原物料，向下游環境提供產品或服務，完成加值與交換功能後獲取收入。不過，不只是企業組織、城鎮都市等這類實體事物可稱為系統，抽象的事物只要符合定義</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例如學術理論有邏輯結構並具有用來認識世界的功能；宗教有信仰結構並具有安定人心的功能等</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也都是系統。</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自組織系統的功能決定於它的結構，開放系統的一項共同功能就是確保它與</w:t>
      </w:r>
      <w:proofErr w:type="gramStart"/>
      <w:r w:rsidRPr="005B5787">
        <w:rPr>
          <w:rFonts w:ascii="Georgia" w:eastAsia="新細明體" w:hAnsi="Georgia" w:cs="新細明體"/>
          <w:color w:val="292929"/>
          <w:spacing w:val="-1"/>
          <w:kern w:val="0"/>
          <w:sz w:val="32"/>
          <w:szCs w:val="32"/>
        </w:rPr>
        <w:t>環境間的新陳代謝</w:t>
      </w:r>
      <w:proofErr w:type="gramEnd"/>
      <w:r w:rsidRPr="005B5787">
        <w:rPr>
          <w:rFonts w:ascii="Georgia" w:eastAsia="新細明體" w:hAnsi="Georgia" w:cs="新細明體"/>
          <w:color w:val="292929"/>
          <w:spacing w:val="-1"/>
          <w:kern w:val="0"/>
          <w:sz w:val="32"/>
          <w:szCs w:val="32"/>
        </w:rPr>
        <w:t>交換作用；這一功能一旦在持續變動的環境中無法發生作用，系統就會改變結構發展出新的功能，以使自己能夠繼續存活</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例如地理上滄海</w:t>
      </w:r>
      <w:r w:rsidRPr="005B5787">
        <w:rPr>
          <w:rFonts w:ascii="Georgia" w:eastAsia="新細明體" w:hAnsi="Georgia" w:cs="新細明體"/>
          <w:color w:val="292929"/>
          <w:spacing w:val="-1"/>
          <w:kern w:val="0"/>
          <w:sz w:val="32"/>
          <w:szCs w:val="32"/>
        </w:rPr>
        <w:lastRenderedPageBreak/>
        <w:t>桑田的改變，使相同物種因棲息地生態的不同因而發展出具有在地適應力亞種的生物演化現象</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自然界因環境巨變而產生出新功能需求，而新功能需求又回頭促成系統結構發生改變來適應環境，這種「結構決定功能，功能也會反過來決定結構」的循環因果關係所產生系統對環境的自發適應性（</w:t>
      </w:r>
      <w:r w:rsidRPr="005B5787">
        <w:rPr>
          <w:rFonts w:ascii="Georgia" w:eastAsia="新細明體" w:hAnsi="Georgia" w:cs="新細明體"/>
          <w:color w:val="292929"/>
          <w:spacing w:val="-1"/>
          <w:kern w:val="0"/>
          <w:sz w:val="32"/>
          <w:szCs w:val="32"/>
        </w:rPr>
        <w:t>self-adaptability</w:t>
      </w:r>
      <w:r w:rsidRPr="005B5787">
        <w:rPr>
          <w:rFonts w:ascii="Georgia" w:eastAsia="新細明體" w:hAnsi="Georgia" w:cs="新細明體"/>
          <w:color w:val="292929"/>
          <w:spacing w:val="-1"/>
          <w:kern w:val="0"/>
          <w:sz w:val="32"/>
          <w:szCs w:val="32"/>
        </w:rPr>
        <w:t>）是開放系統具有生命力的象徵。由於這種生命力不假外力，展現的是一種「無形之手（</w:t>
      </w:r>
      <w:r w:rsidRPr="005B5787">
        <w:rPr>
          <w:rFonts w:ascii="Georgia" w:eastAsia="新細明體" w:hAnsi="Georgia" w:cs="新細明體"/>
          <w:color w:val="292929"/>
          <w:spacing w:val="-1"/>
          <w:kern w:val="0"/>
          <w:sz w:val="32"/>
          <w:szCs w:val="32"/>
        </w:rPr>
        <w:t>invisible hand</w:t>
      </w:r>
      <w:r w:rsidRPr="005B5787">
        <w:rPr>
          <w:rFonts w:ascii="Georgia" w:eastAsia="新細明體" w:hAnsi="Georgia" w:cs="新細明體"/>
          <w:color w:val="292929"/>
          <w:spacing w:val="-1"/>
          <w:kern w:val="0"/>
          <w:sz w:val="32"/>
          <w:szCs w:val="32"/>
        </w:rPr>
        <w:t>）」的作用，因此術語將具有這一適應性的系統稱為「自組織」系統。</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傳統企業在新科技衝擊下出現組織轉型以求繼續存活的現象，雖然近距離看都必然會發現有一隻領導人「可見之手（</w:t>
      </w:r>
      <w:r w:rsidRPr="005B5787">
        <w:rPr>
          <w:rFonts w:ascii="Georgia" w:eastAsia="新細明體" w:hAnsi="Georgia" w:cs="新細明體"/>
          <w:color w:val="292929"/>
          <w:spacing w:val="-1"/>
          <w:kern w:val="0"/>
          <w:sz w:val="32"/>
          <w:szCs w:val="32"/>
        </w:rPr>
        <w:t>visible hand</w:t>
      </w:r>
      <w:r w:rsidRPr="005B5787">
        <w:rPr>
          <w:rFonts w:ascii="Georgia" w:eastAsia="新細明體" w:hAnsi="Georgia" w:cs="新細明體"/>
          <w:color w:val="292929"/>
          <w:spacing w:val="-1"/>
          <w:kern w:val="0"/>
          <w:sz w:val="32"/>
          <w:szCs w:val="32"/>
        </w:rPr>
        <w:t>）」在主導系統的轉型過程，但從系統與環境宏觀關係的高度看，這隻可見之手仍存在於系統內部而非外來，它的出現是系統受到環境改變的刺激所引發的一種內在自發反應，因此這種轉型現象仍屬系統內發的自組織過程。</w:t>
      </w:r>
    </w:p>
    <w:p w:rsidR="005B5787" w:rsidRPr="005B5787" w:rsidRDefault="005B5787" w:rsidP="005B5787">
      <w:pPr>
        <w:widowControl/>
        <w:shd w:val="clear" w:color="auto" w:fill="FFFFFF"/>
        <w:spacing w:before="468" w:line="540" w:lineRule="atLeast"/>
        <w:outlineLvl w:val="0"/>
        <w:rPr>
          <w:rFonts w:ascii="Helvetica" w:eastAsia="新細明體" w:hAnsi="Helvetica" w:cs="Helvetica"/>
          <w:color w:val="292929"/>
          <w:kern w:val="36"/>
          <w:sz w:val="45"/>
          <w:szCs w:val="45"/>
        </w:rPr>
      </w:pPr>
      <w:r w:rsidRPr="005B5787">
        <w:rPr>
          <w:rFonts w:ascii="Helvetica" w:eastAsia="新細明體" w:hAnsi="Helvetica" w:cs="Helvetica"/>
          <w:color w:val="292929"/>
          <w:kern w:val="36"/>
          <w:sz w:val="45"/>
          <w:szCs w:val="45"/>
        </w:rPr>
        <w:t>二、人類系統「</w:t>
      </w:r>
      <w:proofErr w:type="gramStart"/>
      <w:r w:rsidRPr="005B5787">
        <w:rPr>
          <w:rFonts w:ascii="Helvetica" w:eastAsia="新細明體" w:hAnsi="Helvetica" w:cs="Helvetica"/>
          <w:color w:val="292929"/>
          <w:kern w:val="36"/>
          <w:sz w:val="45"/>
          <w:szCs w:val="45"/>
        </w:rPr>
        <w:t>創生</w:t>
      </w:r>
      <w:proofErr w:type="gramEnd"/>
      <w:r w:rsidRPr="005B5787">
        <w:rPr>
          <w:rFonts w:ascii="Helvetica" w:eastAsia="新細明體" w:hAnsi="Helvetica" w:cs="Helvetica"/>
          <w:color w:val="292929"/>
          <w:kern w:val="36"/>
          <w:sz w:val="45"/>
          <w:szCs w:val="45"/>
        </w:rPr>
        <w:t>、存在、演化」生命現象的宏觀規律</w:t>
      </w:r>
    </w:p>
    <w:p w:rsidR="005B5787" w:rsidRPr="005B5787" w:rsidRDefault="005B5787" w:rsidP="005B5787">
      <w:pPr>
        <w:widowControl/>
        <w:shd w:val="clear" w:color="auto" w:fill="FFFFFF"/>
        <w:spacing w:before="468" w:line="540" w:lineRule="atLeast"/>
        <w:outlineLvl w:val="0"/>
        <w:rPr>
          <w:rFonts w:ascii="Helvetica" w:eastAsia="新細明體" w:hAnsi="Helvetica" w:cs="Helvetica"/>
          <w:color w:val="292929"/>
          <w:kern w:val="36"/>
          <w:sz w:val="45"/>
          <w:szCs w:val="45"/>
        </w:rPr>
      </w:pPr>
      <w:r w:rsidRPr="005B5787">
        <w:rPr>
          <w:rFonts w:ascii="Helvetica" w:eastAsia="新細明體" w:hAnsi="Helvetica" w:cs="Helvetica"/>
          <w:color w:val="292929"/>
          <w:kern w:val="36"/>
          <w:sz w:val="45"/>
          <w:szCs w:val="45"/>
        </w:rPr>
        <w:lastRenderedPageBreak/>
        <w:t xml:space="preserve">1. </w:t>
      </w:r>
      <w:r w:rsidRPr="005B5787">
        <w:rPr>
          <w:rFonts w:ascii="Helvetica" w:eastAsia="新細明體" w:hAnsi="Helvetica" w:cs="Helvetica"/>
          <w:color w:val="292929"/>
          <w:kern w:val="36"/>
          <w:sz w:val="45"/>
          <w:szCs w:val="45"/>
        </w:rPr>
        <w:t>因緣成果原理</w:t>
      </w:r>
    </w:p>
    <w:p w:rsidR="005B5787" w:rsidRPr="005B5787" w:rsidRDefault="005B5787" w:rsidP="005B5787">
      <w:pPr>
        <w:widowControl/>
        <w:shd w:val="clear" w:color="auto" w:fill="FFFFFF"/>
        <w:spacing w:before="206"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前述因環境改變而導致系統出現「窮則變、變以求通」的反應，並不只出現在為了適應環境的「已經存在」系統身上，它也出現在具有自組織潛能，但仍處在混沌狀態「尚未形成」的系統身上；這種「窮</w:t>
      </w:r>
      <w:r w:rsidRPr="005B5787">
        <w:rPr>
          <w:rFonts w:ascii="Georgia" w:eastAsia="新細明體" w:hAnsi="Georgia" w:cs="新細明體"/>
          <w:color w:val="292929"/>
          <w:spacing w:val="-1"/>
          <w:kern w:val="0"/>
          <w:sz w:val="32"/>
          <w:szCs w:val="32"/>
        </w:rPr>
        <w:t>-</w:t>
      </w:r>
      <w:r w:rsidRPr="005B5787">
        <w:rPr>
          <w:rFonts w:ascii="Georgia" w:eastAsia="新細明體" w:hAnsi="Georgia" w:cs="新細明體"/>
          <w:color w:val="292929"/>
          <w:spacing w:val="-1"/>
          <w:kern w:val="0"/>
          <w:sz w:val="32"/>
          <w:szCs w:val="32"/>
        </w:rPr>
        <w:t>變</w:t>
      </w:r>
      <w:r w:rsidRPr="005B5787">
        <w:rPr>
          <w:rFonts w:ascii="Georgia" w:eastAsia="新細明體" w:hAnsi="Georgia" w:cs="新細明體"/>
          <w:color w:val="292929"/>
          <w:spacing w:val="-1"/>
          <w:kern w:val="0"/>
          <w:sz w:val="32"/>
          <w:szCs w:val="32"/>
        </w:rPr>
        <w:t>-</w:t>
      </w:r>
      <w:r w:rsidRPr="005B5787">
        <w:rPr>
          <w:rFonts w:ascii="Georgia" w:eastAsia="新細明體" w:hAnsi="Georgia" w:cs="新細明體"/>
          <w:color w:val="292929"/>
          <w:spacing w:val="-1"/>
          <w:kern w:val="0"/>
          <w:sz w:val="32"/>
          <w:szCs w:val="32"/>
        </w:rPr>
        <w:t>通」的反應，對已經存在的系統稱為「從</w:t>
      </w:r>
      <w:proofErr w:type="gramStart"/>
      <w:r w:rsidRPr="005B5787">
        <w:rPr>
          <w:rFonts w:ascii="Georgia" w:eastAsia="新細明體" w:hAnsi="Georgia" w:cs="新細明體"/>
          <w:color w:val="292929"/>
          <w:spacing w:val="-1"/>
          <w:kern w:val="0"/>
          <w:sz w:val="32"/>
          <w:szCs w:val="32"/>
        </w:rPr>
        <w:t>有到變</w:t>
      </w:r>
      <w:proofErr w:type="gramEnd"/>
      <w:r w:rsidRPr="005B5787">
        <w:rPr>
          <w:rFonts w:ascii="Georgia" w:eastAsia="新細明體" w:hAnsi="Georgia" w:cs="新細明體"/>
          <w:color w:val="292929"/>
          <w:spacing w:val="-1"/>
          <w:kern w:val="0"/>
          <w:sz w:val="32"/>
          <w:szCs w:val="32"/>
        </w:rPr>
        <w:t>」，而對尚未形成的系統則稱為「從無到有」。這裡所稱的「無、有、變」分別代表一種不同的系統狀態（</w:t>
      </w:r>
      <w:r w:rsidRPr="005B5787">
        <w:rPr>
          <w:rFonts w:ascii="Georgia" w:eastAsia="新細明體" w:hAnsi="Georgia" w:cs="新細明體"/>
          <w:color w:val="292929"/>
          <w:spacing w:val="-1"/>
          <w:kern w:val="0"/>
          <w:sz w:val="32"/>
          <w:szCs w:val="32"/>
        </w:rPr>
        <w:t>system state</w:t>
      </w:r>
      <w:r w:rsidRPr="005B5787">
        <w:rPr>
          <w:rFonts w:ascii="Georgia" w:eastAsia="新細明體" w:hAnsi="Georgia" w:cs="新細明體"/>
          <w:color w:val="292929"/>
          <w:spacing w:val="-1"/>
          <w:kern w:val="0"/>
          <w:sz w:val="32"/>
          <w:szCs w:val="32"/>
        </w:rPr>
        <w:t>）：「無」指系統的結構</w:t>
      </w:r>
      <w:r w:rsidRPr="005B5787">
        <w:rPr>
          <w:rFonts w:ascii="Georgia" w:eastAsia="新細明體" w:hAnsi="Georgia" w:cs="新細明體"/>
          <w:color w:val="292929"/>
          <w:spacing w:val="-1"/>
          <w:kern w:val="0"/>
          <w:sz w:val="32"/>
          <w:szCs w:val="32"/>
        </w:rPr>
        <w:t>-</w:t>
      </w:r>
      <w:r w:rsidRPr="005B5787">
        <w:rPr>
          <w:rFonts w:ascii="Georgia" w:eastAsia="新細明體" w:hAnsi="Georgia" w:cs="新細明體"/>
          <w:color w:val="292929"/>
          <w:spacing w:val="-1"/>
          <w:kern w:val="0"/>
          <w:sz w:val="32"/>
          <w:szCs w:val="32"/>
        </w:rPr>
        <w:t>功能組合尚未成形的混沌狀態，「有」指系統的結構</w:t>
      </w:r>
      <w:r w:rsidRPr="005B5787">
        <w:rPr>
          <w:rFonts w:ascii="Georgia" w:eastAsia="新細明體" w:hAnsi="Georgia" w:cs="新細明體"/>
          <w:color w:val="292929"/>
          <w:spacing w:val="-1"/>
          <w:kern w:val="0"/>
          <w:sz w:val="32"/>
          <w:szCs w:val="32"/>
        </w:rPr>
        <w:t>-</w:t>
      </w:r>
      <w:r w:rsidRPr="005B5787">
        <w:rPr>
          <w:rFonts w:ascii="Georgia" w:eastAsia="新細明體" w:hAnsi="Georgia" w:cs="新細明體"/>
          <w:color w:val="292929"/>
          <w:spacing w:val="-1"/>
          <w:kern w:val="0"/>
          <w:sz w:val="32"/>
          <w:szCs w:val="32"/>
        </w:rPr>
        <w:t>功能已組合成某種特定存在形式，而「變」則指系統的結構</w:t>
      </w:r>
      <w:r w:rsidRPr="005B5787">
        <w:rPr>
          <w:rFonts w:ascii="Georgia" w:eastAsia="新細明體" w:hAnsi="Georgia" w:cs="新細明體"/>
          <w:color w:val="292929"/>
          <w:spacing w:val="-1"/>
          <w:kern w:val="0"/>
          <w:sz w:val="32"/>
          <w:szCs w:val="32"/>
        </w:rPr>
        <w:t>-</w:t>
      </w:r>
      <w:r w:rsidRPr="005B5787">
        <w:rPr>
          <w:rFonts w:ascii="Georgia" w:eastAsia="新細明體" w:hAnsi="Georgia" w:cs="新細明體"/>
          <w:color w:val="292929"/>
          <w:spacing w:val="-1"/>
          <w:kern w:val="0"/>
          <w:sz w:val="32"/>
          <w:szCs w:val="32"/>
        </w:rPr>
        <w:t>功能組合已發展出與現況不同的新存在形式。</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不論是「從無到有」或「從</w:t>
      </w:r>
      <w:proofErr w:type="gramStart"/>
      <w:r w:rsidRPr="005B5787">
        <w:rPr>
          <w:rFonts w:ascii="Georgia" w:eastAsia="新細明體" w:hAnsi="Georgia" w:cs="新細明體"/>
          <w:color w:val="292929"/>
          <w:spacing w:val="-1"/>
          <w:kern w:val="0"/>
          <w:sz w:val="32"/>
          <w:szCs w:val="32"/>
        </w:rPr>
        <w:t>有到變</w:t>
      </w:r>
      <w:proofErr w:type="gramEnd"/>
      <w:r w:rsidRPr="005B5787">
        <w:rPr>
          <w:rFonts w:ascii="Georgia" w:eastAsia="新細明體" w:hAnsi="Georgia" w:cs="新細明體"/>
          <w:color w:val="292929"/>
          <w:spacing w:val="-1"/>
          <w:kern w:val="0"/>
          <w:sz w:val="32"/>
          <w:szCs w:val="32"/>
        </w:rPr>
        <w:t>」的自組織反應，性質上都是「以系統作內因，以環境為外緣，在『因緣俱足、相互和合』條件下產生出成果」的一種系統適應環境的自發性過程；這一過程遵循的規律稱為「因緣成果」原理，它是自組織系統的第一原理，統攝</w:t>
      </w:r>
      <w:proofErr w:type="gramStart"/>
      <w:r w:rsidRPr="005B5787">
        <w:rPr>
          <w:rFonts w:ascii="Georgia" w:eastAsia="新細明體" w:hAnsi="Georgia" w:cs="新細明體"/>
          <w:color w:val="292929"/>
          <w:spacing w:val="-1"/>
          <w:kern w:val="0"/>
          <w:sz w:val="32"/>
          <w:szCs w:val="32"/>
        </w:rPr>
        <w:t>系統創生</w:t>
      </w:r>
      <w:proofErr w:type="gramEnd"/>
      <w:r w:rsidRPr="005B5787">
        <w:rPr>
          <w:rFonts w:ascii="Georgia" w:eastAsia="新細明體" w:hAnsi="Georgia" w:cs="新細明體"/>
          <w:color w:val="292929"/>
          <w:spacing w:val="-1"/>
          <w:kern w:val="0"/>
          <w:sz w:val="32"/>
          <w:szCs w:val="32"/>
        </w:rPr>
        <w:t>、存在與演化的全部生命歷程。</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lastRenderedPageBreak/>
        <w:t>因緣成果原理可再拆解出兩個基本法則。第一法則稱為「</w:t>
      </w:r>
      <w:proofErr w:type="gramStart"/>
      <w:r w:rsidRPr="005B5787">
        <w:rPr>
          <w:rFonts w:ascii="Georgia" w:eastAsia="新細明體" w:hAnsi="Georgia" w:cs="新細明體"/>
          <w:color w:val="292929"/>
          <w:spacing w:val="-1"/>
          <w:kern w:val="0"/>
          <w:sz w:val="32"/>
          <w:szCs w:val="32"/>
        </w:rPr>
        <w:t>和合律</w:t>
      </w:r>
      <w:proofErr w:type="gramEnd"/>
      <w:r w:rsidRPr="005B5787">
        <w:rPr>
          <w:rFonts w:ascii="Georgia" w:eastAsia="新細明體" w:hAnsi="Georgia" w:cs="新細明體"/>
          <w:color w:val="292929"/>
          <w:spacing w:val="-1"/>
          <w:kern w:val="0"/>
          <w:sz w:val="32"/>
          <w:szCs w:val="32"/>
        </w:rPr>
        <w:t>」用來判定系統內因與環境外緣的結合是否滿足和合成果的條件。例如：新創企業</w:t>
      </w:r>
      <w:proofErr w:type="gramStart"/>
      <w:r w:rsidRPr="005B5787">
        <w:rPr>
          <w:rFonts w:ascii="Georgia" w:eastAsia="新細明體" w:hAnsi="Georgia" w:cs="新細明體"/>
          <w:color w:val="292929"/>
          <w:spacing w:val="-1"/>
          <w:kern w:val="0"/>
          <w:sz w:val="32"/>
          <w:szCs w:val="32"/>
        </w:rPr>
        <w:t>在創生過程</w:t>
      </w:r>
      <w:proofErr w:type="gramEnd"/>
      <w:r w:rsidRPr="005B5787">
        <w:rPr>
          <w:rFonts w:ascii="Georgia" w:eastAsia="新細明體" w:hAnsi="Georgia" w:cs="新細明體"/>
          <w:color w:val="292929"/>
          <w:spacing w:val="-1"/>
          <w:kern w:val="0"/>
          <w:sz w:val="32"/>
          <w:szCs w:val="32"/>
        </w:rPr>
        <w:t>中，必須在人才、技術、財力、行銷力等系統內因上與時俱進，來滿足各階段市場環境外緣的不同需求；一旦內因外緣出現落差（無法和合），新創企業就會夭折。第二法則稱為「自強律」是已經存在系統維持存活（有而能存）的條件。自強律對應生命系統的新陳代謝功能</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不論是結構簡單的單細胞生物或構造複雜的人體，一旦新陳代謝作用停擺，生命就會立即終結</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由於這是從系統生命伊始就一刻不能停息的維生條件，與《易經》所稱「天行健，君子以自強不息」的精神一致，因此將它稱為自強律。</w:t>
      </w:r>
    </w:p>
    <w:p w:rsidR="005B5787" w:rsidRPr="005B5787" w:rsidRDefault="005B5787" w:rsidP="005B5787">
      <w:pPr>
        <w:widowControl/>
        <w:shd w:val="clear" w:color="auto" w:fill="FFFFFF"/>
        <w:spacing w:before="468" w:line="540" w:lineRule="atLeast"/>
        <w:outlineLvl w:val="0"/>
        <w:rPr>
          <w:rFonts w:ascii="Helvetica" w:eastAsia="新細明體" w:hAnsi="Helvetica" w:cs="Helvetica"/>
          <w:color w:val="292929"/>
          <w:kern w:val="36"/>
          <w:sz w:val="45"/>
          <w:szCs w:val="45"/>
        </w:rPr>
      </w:pPr>
      <w:r w:rsidRPr="005B5787">
        <w:rPr>
          <w:rFonts w:ascii="Helvetica" w:eastAsia="新細明體" w:hAnsi="Helvetica" w:cs="Helvetica"/>
          <w:color w:val="292929"/>
          <w:kern w:val="36"/>
          <w:sz w:val="45"/>
          <w:szCs w:val="45"/>
        </w:rPr>
        <w:t xml:space="preserve">2. </w:t>
      </w:r>
      <w:proofErr w:type="gramStart"/>
      <w:r w:rsidRPr="005B5787">
        <w:rPr>
          <w:rFonts w:ascii="Helvetica" w:eastAsia="新細明體" w:hAnsi="Helvetica" w:cs="Helvetica"/>
          <w:color w:val="292929"/>
          <w:kern w:val="36"/>
          <w:sz w:val="45"/>
          <w:szCs w:val="45"/>
        </w:rPr>
        <w:t>常變循環</w:t>
      </w:r>
      <w:proofErr w:type="gramEnd"/>
      <w:r w:rsidRPr="005B5787">
        <w:rPr>
          <w:rFonts w:ascii="Helvetica" w:eastAsia="新細明體" w:hAnsi="Helvetica" w:cs="Helvetica"/>
          <w:color w:val="292929"/>
          <w:kern w:val="36"/>
          <w:sz w:val="45"/>
          <w:szCs w:val="45"/>
        </w:rPr>
        <w:t>原理</w:t>
      </w:r>
    </w:p>
    <w:p w:rsidR="005B5787" w:rsidRPr="005B5787" w:rsidRDefault="005B5787" w:rsidP="005B5787">
      <w:pPr>
        <w:widowControl/>
        <w:shd w:val="clear" w:color="auto" w:fill="FFFFFF"/>
        <w:spacing w:before="206"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系統與環境都是生命系統，都以各自的新陳代謝功能維持生存；新陳代謝是一種動態過程，具有不斷漲落振盪的特徵（例如脈搏的起伏、股市的振盪）。當環境相對穩定時，系統對於常態性的動態振盪，會以「損有餘、補不足」負反饋（</w:t>
      </w:r>
      <w:r w:rsidRPr="005B5787">
        <w:rPr>
          <w:rFonts w:ascii="Georgia" w:eastAsia="新細明體" w:hAnsi="Georgia" w:cs="新細明體"/>
          <w:color w:val="292929"/>
          <w:spacing w:val="-1"/>
          <w:kern w:val="0"/>
          <w:sz w:val="32"/>
          <w:szCs w:val="32"/>
        </w:rPr>
        <w:t>negative feedback</w:t>
      </w:r>
      <w:r w:rsidRPr="005B5787">
        <w:rPr>
          <w:rFonts w:ascii="Georgia" w:eastAsia="新細明體" w:hAnsi="Georgia" w:cs="新細明體"/>
          <w:color w:val="292929"/>
          <w:spacing w:val="-1"/>
          <w:kern w:val="0"/>
          <w:sz w:val="32"/>
          <w:szCs w:val="32"/>
        </w:rPr>
        <w:t>）機制將溢出常模的異常系統狀態，修</w:t>
      </w:r>
      <w:r w:rsidRPr="005B5787">
        <w:rPr>
          <w:rFonts w:ascii="Georgia" w:eastAsia="新細明體" w:hAnsi="Georgia" w:cs="新細明體"/>
          <w:color w:val="292929"/>
          <w:spacing w:val="-1"/>
          <w:kern w:val="0"/>
          <w:sz w:val="32"/>
          <w:szCs w:val="32"/>
        </w:rPr>
        <w:lastRenderedPageBreak/>
        <w:t>正回到常模範圍；這種修正的驅動力來生命系統的「</w:t>
      </w:r>
      <w:proofErr w:type="gramStart"/>
      <w:r w:rsidRPr="005B5787">
        <w:rPr>
          <w:rFonts w:ascii="Georgia" w:eastAsia="新細明體" w:hAnsi="Georgia" w:cs="新細明體"/>
          <w:color w:val="292929"/>
          <w:spacing w:val="-1"/>
          <w:kern w:val="0"/>
          <w:sz w:val="32"/>
          <w:szCs w:val="32"/>
        </w:rPr>
        <w:t>守常律</w:t>
      </w:r>
      <w:proofErr w:type="gramEnd"/>
      <w:r w:rsidRPr="005B5787">
        <w:rPr>
          <w:rFonts w:ascii="Georgia" w:eastAsia="新細明體" w:hAnsi="Georgia" w:cs="新細明體"/>
          <w:color w:val="292929"/>
          <w:spacing w:val="-1"/>
          <w:kern w:val="0"/>
          <w:sz w:val="32"/>
          <w:szCs w:val="32"/>
        </w:rPr>
        <w:t>」，功能在維持系統的自穩定性（</w:t>
      </w:r>
      <w:r w:rsidRPr="005B5787">
        <w:rPr>
          <w:rFonts w:ascii="Georgia" w:eastAsia="新細明體" w:hAnsi="Georgia" w:cs="新細明體"/>
          <w:color w:val="292929"/>
          <w:spacing w:val="-1"/>
          <w:kern w:val="0"/>
          <w:sz w:val="32"/>
          <w:szCs w:val="32"/>
        </w:rPr>
        <w:t>self-stability</w:t>
      </w:r>
      <w:r w:rsidRPr="005B5787">
        <w:rPr>
          <w:rFonts w:ascii="Georgia" w:eastAsia="新細明體" w:hAnsi="Georgia" w:cs="新細明體"/>
          <w:color w:val="292929"/>
          <w:spacing w:val="-1"/>
          <w:kern w:val="0"/>
          <w:sz w:val="32"/>
          <w:szCs w:val="32"/>
        </w:rPr>
        <w:t>）。</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但當環境發生巨變導致系統狀態的巨幅且持久的漲落，而平時</w:t>
      </w:r>
      <w:proofErr w:type="gramStart"/>
      <w:r w:rsidRPr="005B5787">
        <w:rPr>
          <w:rFonts w:ascii="Georgia" w:eastAsia="新細明體" w:hAnsi="Georgia" w:cs="新細明體"/>
          <w:color w:val="292929"/>
          <w:spacing w:val="-1"/>
          <w:kern w:val="0"/>
          <w:sz w:val="32"/>
          <w:szCs w:val="32"/>
        </w:rPr>
        <w:t>用以維穩的</w:t>
      </w:r>
      <w:proofErr w:type="gramEnd"/>
      <w:r w:rsidRPr="005B5787">
        <w:rPr>
          <w:rFonts w:ascii="Georgia" w:eastAsia="新細明體" w:hAnsi="Georgia" w:cs="新細明體"/>
          <w:color w:val="292929"/>
          <w:spacing w:val="-1"/>
          <w:kern w:val="0"/>
          <w:sz w:val="32"/>
          <w:szCs w:val="32"/>
        </w:rPr>
        <w:t>負反饋機制也已無力將它扳回常模範圍時，系統就會出現「換檔」現象，由具有「損不足、補有餘」功能的正反饋（</w:t>
      </w:r>
      <w:r w:rsidRPr="005B5787">
        <w:rPr>
          <w:rFonts w:ascii="Georgia" w:eastAsia="新細明體" w:hAnsi="Georgia" w:cs="新細明體"/>
          <w:color w:val="292929"/>
          <w:spacing w:val="-1"/>
          <w:kern w:val="0"/>
          <w:sz w:val="32"/>
          <w:szCs w:val="32"/>
        </w:rPr>
        <w:t>positive feedback</w:t>
      </w:r>
      <w:r w:rsidRPr="005B5787">
        <w:rPr>
          <w:rFonts w:ascii="Georgia" w:eastAsia="新細明體" w:hAnsi="Georgia" w:cs="新細明體"/>
          <w:color w:val="292929"/>
          <w:spacing w:val="-1"/>
          <w:kern w:val="0"/>
          <w:sz w:val="32"/>
          <w:szCs w:val="32"/>
        </w:rPr>
        <w:t>）機制接手系統狀態的控制權，以變本加厲的方式將系統</w:t>
      </w:r>
      <w:proofErr w:type="gramStart"/>
      <w:r w:rsidRPr="005B5787">
        <w:rPr>
          <w:rFonts w:ascii="Georgia" w:eastAsia="新細明體" w:hAnsi="Georgia" w:cs="新細明體"/>
          <w:color w:val="292929"/>
          <w:spacing w:val="-1"/>
          <w:kern w:val="0"/>
          <w:sz w:val="32"/>
          <w:szCs w:val="32"/>
        </w:rPr>
        <w:t>帶離守常態</w:t>
      </w:r>
      <w:proofErr w:type="gramEnd"/>
      <w:r w:rsidRPr="005B5787">
        <w:rPr>
          <w:rFonts w:ascii="Georgia" w:eastAsia="新細明體" w:hAnsi="Georgia" w:cs="新細明體"/>
          <w:color w:val="292929"/>
          <w:spacing w:val="-1"/>
          <w:kern w:val="0"/>
          <w:sz w:val="32"/>
          <w:szCs w:val="32"/>
        </w:rPr>
        <w:t>進入應變態，使系統成為可與已巨變的環境再度進行內因與外緣的和合互動，以便形成新的穩定系統。系統狀態在環境巨變情形下會出現上述「先破後立」的蛻變</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舊穩定狀態被打破，新穩定狀態重新形成</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術語稱為系統狀態發生相變（</w:t>
      </w:r>
      <w:r w:rsidRPr="005B5787">
        <w:rPr>
          <w:rFonts w:ascii="Georgia" w:eastAsia="新細明體" w:hAnsi="Georgia" w:cs="新細明體"/>
          <w:color w:val="292929"/>
          <w:spacing w:val="-1"/>
          <w:kern w:val="0"/>
          <w:sz w:val="32"/>
          <w:szCs w:val="32"/>
        </w:rPr>
        <w:t>phase change</w:t>
      </w:r>
      <w:r w:rsidRPr="005B5787">
        <w:rPr>
          <w:rFonts w:ascii="Georgia" w:eastAsia="新細明體" w:hAnsi="Georgia" w:cs="新細明體"/>
          <w:color w:val="292929"/>
          <w:spacing w:val="-1"/>
          <w:kern w:val="0"/>
          <w:sz w:val="32"/>
          <w:szCs w:val="32"/>
        </w:rPr>
        <w:t>）；這一過程的驅動力來自生命系統的「應變律」，目的在使系統可在不同環境情境下得以維持生存的泛穩定性（</w:t>
      </w:r>
      <w:r w:rsidRPr="005B5787">
        <w:rPr>
          <w:rFonts w:ascii="Georgia" w:eastAsia="新細明體" w:hAnsi="Georgia" w:cs="新細明體"/>
          <w:color w:val="292929"/>
          <w:spacing w:val="-1"/>
          <w:kern w:val="0"/>
          <w:sz w:val="32"/>
          <w:szCs w:val="32"/>
        </w:rPr>
        <w:t>meta stability</w:t>
      </w:r>
      <w:r w:rsidRPr="005B5787">
        <w:rPr>
          <w:rFonts w:ascii="Georgia" w:eastAsia="新細明體" w:hAnsi="Georgia" w:cs="新細明體"/>
          <w:color w:val="292929"/>
          <w:spacing w:val="-1"/>
          <w:kern w:val="0"/>
          <w:sz w:val="32"/>
          <w:szCs w:val="32"/>
        </w:rPr>
        <w:t>）</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泛穩定性反映出任何自組織系統一旦形成就都有使自己繼續生存的目的與本能；由於系統的生存決定於它與環境間是否存在</w:t>
      </w:r>
      <w:proofErr w:type="gramStart"/>
      <w:r w:rsidRPr="005B5787">
        <w:rPr>
          <w:rFonts w:ascii="Georgia" w:eastAsia="新細明體" w:hAnsi="Georgia" w:cs="新細明體"/>
          <w:color w:val="292929"/>
          <w:spacing w:val="-1"/>
          <w:kern w:val="0"/>
          <w:sz w:val="32"/>
          <w:szCs w:val="32"/>
        </w:rPr>
        <w:t>和合律要求</w:t>
      </w:r>
      <w:proofErr w:type="gramEnd"/>
      <w:r w:rsidRPr="005B5787">
        <w:rPr>
          <w:rFonts w:ascii="Georgia" w:eastAsia="新細明體" w:hAnsi="Georgia" w:cs="新細明體"/>
          <w:color w:val="292929"/>
          <w:spacing w:val="-1"/>
          <w:kern w:val="0"/>
          <w:sz w:val="32"/>
          <w:szCs w:val="32"/>
        </w:rPr>
        <w:t>的共生共存價值，因此系統要生存就要使它表現的和合價值與它的求生目的契合。</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lastRenderedPageBreak/>
        <w:t>當一個系統的存在過程中經歷數次環境巨變時，它生命歷程的縱剖面就會呈現</w:t>
      </w:r>
      <w:proofErr w:type="gramStart"/>
      <w:r w:rsidRPr="005B5787">
        <w:rPr>
          <w:rFonts w:ascii="Georgia" w:eastAsia="新細明體" w:hAnsi="Georgia" w:cs="新細明體"/>
          <w:color w:val="292929"/>
          <w:spacing w:val="-1"/>
          <w:kern w:val="0"/>
          <w:sz w:val="32"/>
          <w:szCs w:val="32"/>
        </w:rPr>
        <w:t>守常律</w:t>
      </w:r>
      <w:proofErr w:type="gramEnd"/>
      <w:r w:rsidRPr="005B5787">
        <w:rPr>
          <w:rFonts w:ascii="Georgia" w:eastAsia="新細明體" w:hAnsi="Georgia" w:cs="新細明體"/>
          <w:color w:val="292929"/>
          <w:spacing w:val="-1"/>
          <w:kern w:val="0"/>
          <w:sz w:val="32"/>
          <w:szCs w:val="32"/>
        </w:rPr>
        <w:t>與應變律交替主導系統存在與演化的畫面。自組織系統生命歷程出現這種間歇性演化現象所遵循的規律稱為「</w:t>
      </w:r>
      <w:proofErr w:type="gramStart"/>
      <w:r w:rsidRPr="005B5787">
        <w:rPr>
          <w:rFonts w:ascii="Georgia" w:eastAsia="新細明體" w:hAnsi="Georgia" w:cs="新細明體"/>
          <w:color w:val="292929"/>
          <w:spacing w:val="-1"/>
          <w:kern w:val="0"/>
          <w:sz w:val="32"/>
          <w:szCs w:val="32"/>
        </w:rPr>
        <w:t>常變循環</w:t>
      </w:r>
      <w:proofErr w:type="gramEnd"/>
      <w:r w:rsidRPr="005B5787">
        <w:rPr>
          <w:rFonts w:ascii="Georgia" w:eastAsia="新細明體" w:hAnsi="Georgia" w:cs="新細明體"/>
          <w:color w:val="292929"/>
          <w:spacing w:val="-1"/>
          <w:kern w:val="0"/>
          <w:sz w:val="32"/>
          <w:szCs w:val="32"/>
        </w:rPr>
        <w:t>」原理。這一原理是進一步放大因緣成果過程的自組織第二原理。</w:t>
      </w:r>
    </w:p>
    <w:p w:rsidR="005B5787" w:rsidRPr="005B5787" w:rsidRDefault="005B5787" w:rsidP="005B5787">
      <w:pPr>
        <w:widowControl/>
        <w:shd w:val="clear" w:color="auto" w:fill="FFFFFF"/>
        <w:spacing w:before="468" w:line="540" w:lineRule="atLeast"/>
        <w:outlineLvl w:val="0"/>
        <w:rPr>
          <w:rFonts w:ascii="Helvetica" w:eastAsia="新細明體" w:hAnsi="Helvetica" w:cs="Helvetica"/>
          <w:color w:val="292929"/>
          <w:kern w:val="36"/>
          <w:sz w:val="45"/>
          <w:szCs w:val="45"/>
        </w:rPr>
      </w:pPr>
      <w:r w:rsidRPr="005B5787">
        <w:rPr>
          <w:rFonts w:ascii="Helvetica" w:eastAsia="新細明體" w:hAnsi="Helvetica" w:cs="Helvetica"/>
          <w:color w:val="292929"/>
          <w:kern w:val="36"/>
          <w:sz w:val="45"/>
          <w:szCs w:val="45"/>
        </w:rPr>
        <w:t xml:space="preserve">3. </w:t>
      </w:r>
      <w:proofErr w:type="gramStart"/>
      <w:r w:rsidRPr="005B5787">
        <w:rPr>
          <w:rFonts w:ascii="Helvetica" w:eastAsia="新細明體" w:hAnsi="Helvetica" w:cs="Helvetica"/>
          <w:color w:val="292929"/>
          <w:kern w:val="36"/>
          <w:sz w:val="45"/>
          <w:szCs w:val="45"/>
        </w:rPr>
        <w:t>臨機破立</w:t>
      </w:r>
      <w:proofErr w:type="gramEnd"/>
      <w:r w:rsidRPr="005B5787">
        <w:rPr>
          <w:rFonts w:ascii="Helvetica" w:eastAsia="新細明體" w:hAnsi="Helvetica" w:cs="Helvetica"/>
          <w:color w:val="292929"/>
          <w:kern w:val="36"/>
          <w:sz w:val="45"/>
          <w:szCs w:val="45"/>
        </w:rPr>
        <w:t>原理</w:t>
      </w:r>
    </w:p>
    <w:p w:rsidR="005B5787" w:rsidRPr="005B5787" w:rsidRDefault="005B5787" w:rsidP="005B5787">
      <w:pPr>
        <w:widowControl/>
        <w:shd w:val="clear" w:color="auto" w:fill="FFFFFF"/>
        <w:spacing w:before="206"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系統狀態相變是自組織系統因緣成果的關鍵性特徵。把相變當下的時空切下橫剖面並予以放大的話，就可觀察到自組織相變過程的細部特徵。前小節說明系統相變是先破後立過程，其中的破（舊系統狀態的打破）與立（新系統狀態的形成）兩階段，性質上都是在眾多可能性中選擇其中某一特定分岔路徑的過程。例如舊狀態的打破，就至少有兩種分岔可能：</w:t>
      </w:r>
      <w:r w:rsidRPr="005B5787">
        <w:rPr>
          <w:rFonts w:ascii="Georgia" w:eastAsia="新細明體" w:hAnsi="Georgia" w:cs="新細明體"/>
          <w:color w:val="292929"/>
          <w:spacing w:val="-1"/>
          <w:kern w:val="0"/>
          <w:sz w:val="32"/>
          <w:szCs w:val="32"/>
        </w:rPr>
        <w:t>(1)</w:t>
      </w:r>
      <w:r w:rsidRPr="005B5787">
        <w:rPr>
          <w:rFonts w:ascii="Georgia" w:eastAsia="新細明體" w:hAnsi="Georgia" w:cs="新細明體"/>
          <w:color w:val="292929"/>
          <w:spacing w:val="-1"/>
          <w:kern w:val="0"/>
          <w:sz w:val="32"/>
          <w:szCs w:val="32"/>
        </w:rPr>
        <w:t>舊狀態被打破後系統進入「破</w:t>
      </w:r>
      <w:proofErr w:type="gramStart"/>
      <w:r w:rsidRPr="005B5787">
        <w:rPr>
          <w:rFonts w:ascii="Georgia" w:eastAsia="新細明體" w:hAnsi="Georgia" w:cs="新細明體"/>
          <w:color w:val="292929"/>
          <w:spacing w:val="-1"/>
          <w:kern w:val="0"/>
          <w:sz w:val="32"/>
          <w:szCs w:val="32"/>
        </w:rPr>
        <w:t>而待立</w:t>
      </w:r>
      <w:proofErr w:type="gramEnd"/>
      <w:r w:rsidRPr="005B5787">
        <w:rPr>
          <w:rFonts w:ascii="Georgia" w:eastAsia="新細明體" w:hAnsi="Georgia" w:cs="新細明體"/>
          <w:color w:val="292929"/>
          <w:spacing w:val="-1"/>
          <w:kern w:val="0"/>
          <w:sz w:val="32"/>
          <w:szCs w:val="32"/>
        </w:rPr>
        <w:t>」的混沌狀態；或</w:t>
      </w:r>
      <w:r w:rsidRPr="005B5787">
        <w:rPr>
          <w:rFonts w:ascii="Georgia" w:eastAsia="新細明體" w:hAnsi="Georgia" w:cs="新細明體"/>
          <w:color w:val="292929"/>
          <w:spacing w:val="-1"/>
          <w:kern w:val="0"/>
          <w:sz w:val="32"/>
          <w:szCs w:val="32"/>
        </w:rPr>
        <w:t>(2)</w:t>
      </w:r>
      <w:r w:rsidRPr="005B5787">
        <w:rPr>
          <w:rFonts w:ascii="Georgia" w:eastAsia="新細明體" w:hAnsi="Georgia" w:cs="新細明體"/>
          <w:color w:val="292929"/>
          <w:spacing w:val="-1"/>
          <w:kern w:val="0"/>
          <w:sz w:val="32"/>
          <w:szCs w:val="32"/>
        </w:rPr>
        <w:t>舊狀態「衛冕成功」，系統脫離應變態恢復為守常態。至於進入「破</w:t>
      </w:r>
      <w:proofErr w:type="gramStart"/>
      <w:r w:rsidRPr="005B5787">
        <w:rPr>
          <w:rFonts w:ascii="Georgia" w:eastAsia="新細明體" w:hAnsi="Georgia" w:cs="新細明體"/>
          <w:color w:val="292929"/>
          <w:spacing w:val="-1"/>
          <w:kern w:val="0"/>
          <w:sz w:val="32"/>
          <w:szCs w:val="32"/>
        </w:rPr>
        <w:t>而待立</w:t>
      </w:r>
      <w:proofErr w:type="gramEnd"/>
      <w:r w:rsidRPr="005B5787">
        <w:rPr>
          <w:rFonts w:ascii="Georgia" w:eastAsia="新細明體" w:hAnsi="Georgia" w:cs="新細明體"/>
          <w:color w:val="292929"/>
          <w:spacing w:val="-1"/>
          <w:kern w:val="0"/>
          <w:sz w:val="32"/>
          <w:szCs w:val="32"/>
        </w:rPr>
        <w:t>」混沌狀態的系統，也有兩種分岔可能：</w:t>
      </w:r>
      <w:r w:rsidRPr="005B5787">
        <w:rPr>
          <w:rFonts w:ascii="Georgia" w:eastAsia="新細明體" w:hAnsi="Georgia" w:cs="新細明體"/>
          <w:color w:val="292929"/>
          <w:spacing w:val="-1"/>
          <w:kern w:val="0"/>
          <w:sz w:val="32"/>
          <w:szCs w:val="32"/>
        </w:rPr>
        <w:t xml:space="preserve">(1) </w:t>
      </w:r>
      <w:r w:rsidRPr="005B5787">
        <w:rPr>
          <w:rFonts w:ascii="Georgia" w:eastAsia="新細明體" w:hAnsi="Georgia" w:cs="新細明體"/>
          <w:color w:val="292929"/>
          <w:spacing w:val="-1"/>
          <w:kern w:val="0"/>
          <w:sz w:val="32"/>
          <w:szCs w:val="32"/>
        </w:rPr>
        <w:t>相變成功，系統發展出可在新環境中穩定存活的新狀態；或</w:t>
      </w:r>
      <w:r w:rsidRPr="005B5787">
        <w:rPr>
          <w:rFonts w:ascii="Georgia" w:eastAsia="新細明體" w:hAnsi="Georgia" w:cs="新細明體"/>
          <w:color w:val="292929"/>
          <w:spacing w:val="-1"/>
          <w:kern w:val="0"/>
          <w:sz w:val="32"/>
          <w:szCs w:val="32"/>
        </w:rPr>
        <w:t xml:space="preserve">(2) </w:t>
      </w:r>
      <w:r w:rsidRPr="005B5787">
        <w:rPr>
          <w:rFonts w:ascii="Georgia" w:eastAsia="新細明體" w:hAnsi="Georgia" w:cs="新細明體"/>
          <w:color w:val="292929"/>
          <w:spacing w:val="-1"/>
          <w:kern w:val="0"/>
          <w:sz w:val="32"/>
          <w:szCs w:val="32"/>
        </w:rPr>
        <w:t>相變失敗，系統走上死亡耗散（</w:t>
      </w:r>
      <w:r w:rsidRPr="005B5787">
        <w:rPr>
          <w:rFonts w:ascii="Georgia" w:eastAsia="新細明體" w:hAnsi="Georgia" w:cs="新細明體"/>
          <w:color w:val="292929"/>
          <w:spacing w:val="-1"/>
          <w:kern w:val="0"/>
          <w:sz w:val="32"/>
          <w:szCs w:val="32"/>
        </w:rPr>
        <w:t>dissipation</w:t>
      </w:r>
      <w:r w:rsidRPr="005B5787">
        <w:rPr>
          <w:rFonts w:ascii="Georgia" w:eastAsia="新細明體" w:hAnsi="Georgia" w:cs="新細明體"/>
          <w:color w:val="292929"/>
          <w:spacing w:val="-1"/>
          <w:kern w:val="0"/>
          <w:sz w:val="32"/>
          <w:szCs w:val="32"/>
        </w:rPr>
        <w:t>）的結局。</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lastRenderedPageBreak/>
        <w:t>系統</w:t>
      </w:r>
      <w:proofErr w:type="gramStart"/>
      <w:r w:rsidRPr="005B5787">
        <w:rPr>
          <w:rFonts w:ascii="Georgia" w:eastAsia="新細明體" w:hAnsi="Georgia" w:cs="新細明體"/>
          <w:color w:val="292929"/>
          <w:spacing w:val="-1"/>
          <w:kern w:val="0"/>
          <w:sz w:val="32"/>
          <w:szCs w:val="32"/>
        </w:rPr>
        <w:t>相變破立分岔</w:t>
      </w:r>
      <w:proofErr w:type="gramEnd"/>
      <w:r w:rsidRPr="005B5787">
        <w:rPr>
          <w:rFonts w:ascii="Georgia" w:eastAsia="新細明體" w:hAnsi="Georgia" w:cs="新細明體"/>
          <w:color w:val="292929"/>
          <w:spacing w:val="-1"/>
          <w:kern w:val="0"/>
          <w:sz w:val="32"/>
          <w:szCs w:val="32"/>
        </w:rPr>
        <w:t>的選擇行為有三個特性：</w:t>
      </w:r>
      <w:r w:rsidRPr="005B5787">
        <w:rPr>
          <w:rFonts w:ascii="Georgia" w:eastAsia="新細明體" w:hAnsi="Georgia" w:cs="新細明體"/>
          <w:color w:val="292929"/>
          <w:spacing w:val="-1"/>
          <w:kern w:val="0"/>
          <w:sz w:val="32"/>
          <w:szCs w:val="32"/>
        </w:rPr>
        <w:t xml:space="preserve">(1) </w:t>
      </w:r>
      <w:r w:rsidRPr="005B5787">
        <w:rPr>
          <w:rFonts w:ascii="Georgia" w:eastAsia="新細明體" w:hAnsi="Georgia" w:cs="新細明體"/>
          <w:color w:val="292929"/>
          <w:spacing w:val="-1"/>
          <w:kern w:val="0"/>
          <w:sz w:val="32"/>
          <w:szCs w:val="32"/>
        </w:rPr>
        <w:t>敏感於系統</w:t>
      </w:r>
      <w:proofErr w:type="gramStart"/>
      <w:r w:rsidRPr="005B5787">
        <w:rPr>
          <w:rFonts w:ascii="Georgia" w:eastAsia="新細明體" w:hAnsi="Georgia" w:cs="新細明體"/>
          <w:color w:val="292929"/>
          <w:spacing w:val="-1"/>
          <w:kern w:val="0"/>
          <w:sz w:val="32"/>
          <w:szCs w:val="32"/>
        </w:rPr>
        <w:t>創生期</w:t>
      </w:r>
      <w:proofErr w:type="gramEnd"/>
      <w:r w:rsidRPr="005B5787">
        <w:rPr>
          <w:rFonts w:ascii="Georgia" w:eastAsia="新細明體" w:hAnsi="Georgia" w:cs="新細明體"/>
          <w:color w:val="292929"/>
          <w:spacing w:val="-1"/>
          <w:kern w:val="0"/>
          <w:sz w:val="32"/>
          <w:szCs w:val="32"/>
        </w:rPr>
        <w:t>的初始條件（</w:t>
      </w:r>
      <w:r w:rsidRPr="005B5787">
        <w:rPr>
          <w:rFonts w:ascii="Georgia" w:eastAsia="新細明體" w:hAnsi="Georgia" w:cs="新細明體"/>
          <w:color w:val="292929"/>
          <w:spacing w:val="-1"/>
          <w:kern w:val="0"/>
          <w:sz w:val="32"/>
          <w:szCs w:val="32"/>
        </w:rPr>
        <w:t>initial condition</w:t>
      </w:r>
      <w:r w:rsidRPr="005B5787">
        <w:rPr>
          <w:rFonts w:ascii="Georgia" w:eastAsia="新細明體" w:hAnsi="Georgia" w:cs="新細明體"/>
          <w:color w:val="292929"/>
          <w:spacing w:val="-1"/>
          <w:kern w:val="0"/>
          <w:sz w:val="32"/>
          <w:szCs w:val="32"/>
        </w:rPr>
        <w:t>），例如：神木種子落地的剎那，就已知它會是一棵神木；但系統相變當下的邊界條件（</w:t>
      </w:r>
      <w:r w:rsidRPr="005B5787">
        <w:rPr>
          <w:rFonts w:ascii="Georgia" w:eastAsia="新細明體" w:hAnsi="Georgia" w:cs="新細明體"/>
          <w:color w:val="292929"/>
          <w:spacing w:val="-1"/>
          <w:kern w:val="0"/>
          <w:sz w:val="32"/>
          <w:szCs w:val="32"/>
        </w:rPr>
        <w:t>boundary condition</w:t>
      </w:r>
      <w:r w:rsidRPr="005B5787">
        <w:rPr>
          <w:rFonts w:ascii="Georgia" w:eastAsia="新細明體" w:hAnsi="Georgia" w:cs="新細明體"/>
          <w:color w:val="292929"/>
          <w:spacing w:val="-1"/>
          <w:kern w:val="0"/>
          <w:sz w:val="32"/>
          <w:szCs w:val="32"/>
        </w:rPr>
        <w:t>）對選擇行為也具有決定性影響，例如：赤壁之戰</w:t>
      </w:r>
      <w:proofErr w:type="gramStart"/>
      <w:r w:rsidRPr="005B5787">
        <w:rPr>
          <w:rFonts w:ascii="Georgia" w:eastAsia="新細明體" w:hAnsi="Georgia" w:cs="新細明體"/>
          <w:color w:val="292929"/>
          <w:spacing w:val="-1"/>
          <w:kern w:val="0"/>
          <w:sz w:val="32"/>
          <w:szCs w:val="32"/>
        </w:rPr>
        <w:t>颳</w:t>
      </w:r>
      <w:proofErr w:type="gramEnd"/>
      <w:r w:rsidRPr="005B5787">
        <w:rPr>
          <w:rFonts w:ascii="Georgia" w:eastAsia="新細明體" w:hAnsi="Georgia" w:cs="新細明體"/>
          <w:color w:val="292929"/>
          <w:spacing w:val="-1"/>
          <w:kern w:val="0"/>
          <w:sz w:val="32"/>
          <w:szCs w:val="32"/>
        </w:rPr>
        <w:t>的東風，使周瑜火燒下風</w:t>
      </w:r>
      <w:proofErr w:type="gramStart"/>
      <w:r w:rsidRPr="005B5787">
        <w:rPr>
          <w:rFonts w:ascii="Georgia" w:eastAsia="新細明體" w:hAnsi="Georgia" w:cs="新細明體"/>
          <w:color w:val="292929"/>
          <w:spacing w:val="-1"/>
          <w:kern w:val="0"/>
          <w:sz w:val="32"/>
          <w:szCs w:val="32"/>
        </w:rPr>
        <w:t>方曹軍</w:t>
      </w:r>
      <w:proofErr w:type="gramEnd"/>
      <w:r w:rsidRPr="005B5787">
        <w:rPr>
          <w:rFonts w:ascii="Georgia" w:eastAsia="新細明體" w:hAnsi="Georgia" w:cs="新細明體"/>
          <w:color w:val="292929"/>
          <w:spacing w:val="-1"/>
          <w:kern w:val="0"/>
          <w:sz w:val="32"/>
          <w:szCs w:val="32"/>
        </w:rPr>
        <w:t>水師之計可以得逞。</w:t>
      </w:r>
      <w:r w:rsidRPr="005B5787">
        <w:rPr>
          <w:rFonts w:ascii="Georgia" w:eastAsia="新細明體" w:hAnsi="Georgia" w:cs="新細明體"/>
          <w:color w:val="292929"/>
          <w:spacing w:val="-1"/>
          <w:kern w:val="0"/>
          <w:sz w:val="32"/>
          <w:szCs w:val="32"/>
        </w:rPr>
        <w:t xml:space="preserve">(2) </w:t>
      </w:r>
      <w:r w:rsidRPr="005B5787">
        <w:rPr>
          <w:rFonts w:ascii="Georgia" w:eastAsia="新細明體" w:hAnsi="Georgia" w:cs="新細明體"/>
          <w:color w:val="292929"/>
          <w:spacing w:val="-1"/>
          <w:kern w:val="0"/>
          <w:sz w:val="32"/>
          <w:szCs w:val="32"/>
        </w:rPr>
        <w:t>選擇行為的啟動可能是天機也可能是人算，例如：公元</w:t>
      </w:r>
      <w:r w:rsidRPr="005B5787">
        <w:rPr>
          <w:rFonts w:ascii="Georgia" w:eastAsia="新細明體" w:hAnsi="Georgia" w:cs="新細明體"/>
          <w:color w:val="292929"/>
          <w:spacing w:val="-1"/>
          <w:kern w:val="0"/>
          <w:sz w:val="32"/>
          <w:szCs w:val="32"/>
        </w:rPr>
        <w:t>79</w:t>
      </w:r>
      <w:r w:rsidRPr="005B5787">
        <w:rPr>
          <w:rFonts w:ascii="Georgia" w:eastAsia="新細明體" w:hAnsi="Georgia" w:cs="新細明體"/>
          <w:color w:val="292929"/>
          <w:spacing w:val="-1"/>
          <w:kern w:val="0"/>
          <w:sz w:val="32"/>
          <w:szCs w:val="32"/>
        </w:rPr>
        <w:t>年維蘇威火山爆發，因</w:t>
      </w:r>
      <w:proofErr w:type="gramStart"/>
      <w:r w:rsidRPr="005B5787">
        <w:rPr>
          <w:rFonts w:ascii="Georgia" w:eastAsia="新細明體" w:hAnsi="Georgia" w:cs="新細明體"/>
          <w:color w:val="292929"/>
          <w:spacing w:val="-1"/>
          <w:kern w:val="0"/>
          <w:sz w:val="32"/>
          <w:szCs w:val="32"/>
        </w:rPr>
        <w:t>颳</w:t>
      </w:r>
      <w:proofErr w:type="gramEnd"/>
      <w:r w:rsidRPr="005B5787">
        <w:rPr>
          <w:rFonts w:ascii="Georgia" w:eastAsia="新細明體" w:hAnsi="Georgia" w:cs="新細明體"/>
          <w:color w:val="292929"/>
          <w:spacing w:val="-1"/>
          <w:kern w:val="0"/>
          <w:sz w:val="32"/>
          <w:szCs w:val="32"/>
        </w:rPr>
        <w:t>西風使位於上風的拿坡里逃過一劫，而位於下風的龐貝就整個被火山灰埋沒，就屬天機；至於項羽鴻門宴失算未殺劉邦，李世民毅然起事於玄武門，就屬人算；這些事件對後續歷史發展也都產生決定性影響。</w:t>
      </w:r>
      <w:r w:rsidRPr="005B5787">
        <w:rPr>
          <w:rFonts w:ascii="Georgia" w:eastAsia="新細明體" w:hAnsi="Georgia" w:cs="新細明體"/>
          <w:color w:val="292929"/>
          <w:spacing w:val="-1"/>
          <w:kern w:val="0"/>
          <w:sz w:val="32"/>
          <w:szCs w:val="32"/>
        </w:rPr>
        <w:t xml:space="preserve">(3) </w:t>
      </w:r>
      <w:r w:rsidRPr="005B5787">
        <w:rPr>
          <w:rFonts w:ascii="Georgia" w:eastAsia="新細明體" w:hAnsi="Georgia" w:cs="新細明體"/>
          <w:color w:val="292929"/>
          <w:spacing w:val="-1"/>
          <w:kern w:val="0"/>
          <w:sz w:val="32"/>
          <w:szCs w:val="32"/>
        </w:rPr>
        <w:t>選擇具有排他性，亦即不論是出於天機或人算，這一分岔過程一旦做出了選擇，那麼分岔點上的其他所有可能性就不再有實現的機會。以上的三點特性共同構成了，對於處在臨界狀態系統的相變走勢具有制約作用的自組織「分岔律」。</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系統相變的分岔律反映出相變路徑的選擇具有偶然性，但系統相變的分岔點也出現偶然中的必然性，它反映在以路徑依賴（</w:t>
      </w:r>
      <w:r w:rsidRPr="005B5787">
        <w:rPr>
          <w:rFonts w:ascii="Georgia" w:eastAsia="新細明體" w:hAnsi="Georgia" w:cs="新細明體"/>
          <w:color w:val="292929"/>
          <w:spacing w:val="-1"/>
          <w:kern w:val="0"/>
          <w:sz w:val="32"/>
          <w:szCs w:val="32"/>
        </w:rPr>
        <w:t>path dependence</w:t>
      </w:r>
      <w:r w:rsidRPr="005B5787">
        <w:rPr>
          <w:rFonts w:ascii="Georgia" w:eastAsia="新細明體" w:hAnsi="Georgia" w:cs="新細明體"/>
          <w:color w:val="292929"/>
          <w:spacing w:val="-1"/>
          <w:kern w:val="0"/>
          <w:sz w:val="32"/>
          <w:szCs w:val="32"/>
        </w:rPr>
        <w:t>）效應為主的「</w:t>
      </w:r>
      <w:proofErr w:type="gramStart"/>
      <w:r w:rsidRPr="005B5787">
        <w:rPr>
          <w:rFonts w:ascii="Georgia" w:eastAsia="新細明體" w:hAnsi="Georgia" w:cs="新細明體"/>
          <w:color w:val="292929"/>
          <w:spacing w:val="-1"/>
          <w:kern w:val="0"/>
          <w:sz w:val="32"/>
          <w:szCs w:val="32"/>
        </w:rPr>
        <w:t>因革律</w:t>
      </w:r>
      <w:proofErr w:type="gramEnd"/>
      <w:r w:rsidRPr="005B5787">
        <w:rPr>
          <w:rFonts w:ascii="Georgia" w:eastAsia="新細明體" w:hAnsi="Georgia" w:cs="新細明體"/>
          <w:color w:val="292929"/>
          <w:spacing w:val="-1"/>
          <w:kern w:val="0"/>
          <w:sz w:val="32"/>
          <w:szCs w:val="32"/>
        </w:rPr>
        <w:t>」上，例如：當</w:t>
      </w:r>
      <w:r w:rsidRPr="005B5787">
        <w:rPr>
          <w:rFonts w:ascii="Georgia" w:eastAsia="新細明體" w:hAnsi="Georgia" w:cs="新細明體"/>
          <w:color w:val="292929"/>
          <w:spacing w:val="-1"/>
          <w:kern w:val="0"/>
          <w:sz w:val="32"/>
          <w:szCs w:val="32"/>
        </w:rPr>
        <w:lastRenderedPageBreak/>
        <w:t>年為減少字母</w:t>
      </w:r>
      <w:proofErr w:type="gramStart"/>
      <w:r w:rsidRPr="005B5787">
        <w:rPr>
          <w:rFonts w:ascii="Georgia" w:eastAsia="新細明體" w:hAnsi="Georgia" w:cs="新細明體"/>
          <w:color w:val="292929"/>
          <w:spacing w:val="-1"/>
          <w:kern w:val="0"/>
          <w:sz w:val="32"/>
          <w:szCs w:val="32"/>
        </w:rPr>
        <w:t>桿</w:t>
      </w:r>
      <w:proofErr w:type="gramEnd"/>
      <w:r w:rsidRPr="005B5787">
        <w:rPr>
          <w:rFonts w:ascii="Georgia" w:eastAsia="新細明體" w:hAnsi="Georgia" w:cs="新細明體"/>
          <w:color w:val="292929"/>
          <w:spacing w:val="-1"/>
          <w:kern w:val="0"/>
          <w:sz w:val="32"/>
          <w:szCs w:val="32"/>
        </w:rPr>
        <w:t>卡</w:t>
      </w:r>
      <w:proofErr w:type="gramStart"/>
      <w:r w:rsidRPr="005B5787">
        <w:rPr>
          <w:rFonts w:ascii="Georgia" w:eastAsia="新細明體" w:hAnsi="Georgia" w:cs="新細明體"/>
          <w:color w:val="292929"/>
          <w:spacing w:val="-1"/>
          <w:kern w:val="0"/>
          <w:sz w:val="32"/>
          <w:szCs w:val="32"/>
        </w:rPr>
        <w:t>桿</w:t>
      </w:r>
      <w:proofErr w:type="gramEnd"/>
      <w:r w:rsidRPr="005B5787">
        <w:rPr>
          <w:rFonts w:ascii="Georgia" w:eastAsia="新細明體" w:hAnsi="Georgia" w:cs="新細明體"/>
          <w:color w:val="292929"/>
          <w:spacing w:val="-1"/>
          <w:kern w:val="0"/>
          <w:sz w:val="32"/>
          <w:szCs w:val="32"/>
        </w:rPr>
        <w:t>而設計的</w:t>
      </w:r>
      <w:r w:rsidRPr="005B5787">
        <w:rPr>
          <w:rFonts w:ascii="Georgia" w:eastAsia="新細明體" w:hAnsi="Georgia" w:cs="新細明體"/>
          <w:color w:val="292929"/>
          <w:spacing w:val="-1"/>
          <w:kern w:val="0"/>
          <w:sz w:val="32"/>
          <w:szCs w:val="32"/>
        </w:rPr>
        <w:t>QWERTY</w:t>
      </w:r>
      <w:r w:rsidRPr="005B5787">
        <w:rPr>
          <w:rFonts w:ascii="Georgia" w:eastAsia="新細明體" w:hAnsi="Georgia" w:cs="新細明體"/>
          <w:color w:val="292929"/>
          <w:spacing w:val="-1"/>
          <w:kern w:val="0"/>
          <w:sz w:val="32"/>
          <w:szCs w:val="32"/>
        </w:rPr>
        <w:t>打字機字母排列模式，一直沿用到今天已無實體鍵盤的</w:t>
      </w:r>
      <w:r w:rsidRPr="005B5787">
        <w:rPr>
          <w:rFonts w:ascii="Georgia" w:eastAsia="新細明體" w:hAnsi="Georgia" w:cs="新細明體"/>
          <w:color w:val="292929"/>
          <w:spacing w:val="-1"/>
          <w:kern w:val="0"/>
          <w:sz w:val="32"/>
          <w:szCs w:val="32"/>
        </w:rPr>
        <w:t>iPhone</w:t>
      </w:r>
      <w:r w:rsidRPr="005B5787">
        <w:rPr>
          <w:rFonts w:ascii="Georgia" w:eastAsia="新細明體" w:hAnsi="Georgia" w:cs="新細明體"/>
          <w:color w:val="292929"/>
          <w:spacing w:val="-1"/>
          <w:kern w:val="0"/>
          <w:sz w:val="32"/>
          <w:szCs w:val="32"/>
        </w:rPr>
        <w:t>身上。另外，生命系統雖然為了泛穩定性而不斷相變演化，但它身份的來龍去脈都可根據保存在生命履歷中的</w:t>
      </w:r>
      <w:r w:rsidRPr="005B5787">
        <w:rPr>
          <w:rFonts w:ascii="Georgia" w:eastAsia="新細明體" w:hAnsi="Georgia" w:cs="新細明體"/>
          <w:color w:val="292929"/>
          <w:spacing w:val="-1"/>
          <w:kern w:val="0"/>
          <w:sz w:val="32"/>
          <w:szCs w:val="32"/>
        </w:rPr>
        <w:t>DNA</w:t>
      </w:r>
      <w:r w:rsidRPr="005B5787">
        <w:rPr>
          <w:rFonts w:ascii="Georgia" w:eastAsia="新細明體" w:hAnsi="Georgia" w:cs="新細明體"/>
          <w:color w:val="292929"/>
          <w:spacing w:val="-1"/>
          <w:kern w:val="0"/>
          <w:sz w:val="32"/>
          <w:szCs w:val="32"/>
        </w:rPr>
        <w:t>加以識別。這</w:t>
      </w:r>
      <w:proofErr w:type="gramStart"/>
      <w:r w:rsidRPr="005B5787">
        <w:rPr>
          <w:rFonts w:ascii="Georgia" w:eastAsia="新細明體" w:hAnsi="Georgia" w:cs="新細明體"/>
          <w:color w:val="292929"/>
          <w:spacing w:val="-1"/>
          <w:kern w:val="0"/>
          <w:sz w:val="32"/>
          <w:szCs w:val="32"/>
        </w:rPr>
        <w:t>種變中有</w:t>
      </w:r>
      <w:proofErr w:type="gramEnd"/>
      <w:r w:rsidRPr="005B5787">
        <w:rPr>
          <w:rFonts w:ascii="Georgia" w:eastAsia="新細明體" w:hAnsi="Georgia" w:cs="新細明體"/>
          <w:color w:val="292929"/>
          <w:spacing w:val="-1"/>
          <w:kern w:val="0"/>
          <w:sz w:val="32"/>
          <w:szCs w:val="32"/>
        </w:rPr>
        <w:t>不變的特性是自組織「</w:t>
      </w:r>
      <w:proofErr w:type="gramStart"/>
      <w:r w:rsidRPr="005B5787">
        <w:rPr>
          <w:rFonts w:ascii="Georgia" w:eastAsia="新細明體" w:hAnsi="Georgia" w:cs="新細明體"/>
          <w:color w:val="292929"/>
          <w:spacing w:val="-1"/>
          <w:kern w:val="0"/>
          <w:sz w:val="32"/>
          <w:szCs w:val="32"/>
        </w:rPr>
        <w:t>因革律</w:t>
      </w:r>
      <w:proofErr w:type="gramEnd"/>
      <w:r w:rsidRPr="005B5787">
        <w:rPr>
          <w:rFonts w:ascii="Georgia" w:eastAsia="新細明體" w:hAnsi="Georgia" w:cs="新細明體"/>
          <w:color w:val="292929"/>
          <w:spacing w:val="-1"/>
          <w:kern w:val="0"/>
          <w:sz w:val="32"/>
          <w:szCs w:val="32"/>
        </w:rPr>
        <w:t>」的重要元素。</w:t>
      </w:r>
    </w:p>
    <w:p w:rsidR="005B5787" w:rsidRPr="005B5787" w:rsidRDefault="005B5787" w:rsidP="005B5787">
      <w:pPr>
        <w:widowControl/>
        <w:shd w:val="clear" w:color="auto" w:fill="FFFFFF"/>
        <w:spacing w:before="468" w:line="540" w:lineRule="atLeast"/>
        <w:outlineLvl w:val="0"/>
        <w:rPr>
          <w:rFonts w:ascii="Helvetica" w:eastAsia="新細明體" w:hAnsi="Helvetica" w:cs="Helvetica"/>
          <w:color w:val="292929"/>
          <w:kern w:val="36"/>
          <w:sz w:val="45"/>
          <w:szCs w:val="45"/>
        </w:rPr>
      </w:pPr>
      <w:r w:rsidRPr="005B5787">
        <w:rPr>
          <w:rFonts w:ascii="Helvetica" w:eastAsia="新細明體" w:hAnsi="Helvetica" w:cs="Helvetica"/>
          <w:color w:val="292929"/>
          <w:kern w:val="36"/>
          <w:sz w:val="45"/>
          <w:szCs w:val="45"/>
        </w:rPr>
        <w:t xml:space="preserve">4. </w:t>
      </w:r>
      <w:r w:rsidRPr="005B5787">
        <w:rPr>
          <w:rFonts w:ascii="Helvetica" w:eastAsia="新細明體" w:hAnsi="Helvetica" w:cs="Helvetica"/>
          <w:color w:val="292929"/>
          <w:kern w:val="36"/>
          <w:sz w:val="45"/>
          <w:szCs w:val="45"/>
        </w:rPr>
        <w:t>自組織宏觀原理與生命歷程關係</w:t>
      </w:r>
    </w:p>
    <w:p w:rsidR="005B5787" w:rsidRPr="005B5787" w:rsidRDefault="005B5787" w:rsidP="005B5787">
      <w:pPr>
        <w:widowControl/>
        <w:shd w:val="clear" w:color="auto" w:fill="FFFFFF"/>
        <w:spacing w:before="206"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自組織宏觀</w:t>
      </w:r>
      <w:proofErr w:type="gramStart"/>
      <w:r w:rsidRPr="005B5787">
        <w:rPr>
          <w:rFonts w:ascii="Georgia" w:eastAsia="新細明體" w:hAnsi="Georgia" w:cs="新細明體"/>
          <w:color w:val="292929"/>
          <w:spacing w:val="-1"/>
          <w:kern w:val="0"/>
          <w:sz w:val="32"/>
          <w:szCs w:val="32"/>
        </w:rPr>
        <w:t>三</w:t>
      </w:r>
      <w:proofErr w:type="gramEnd"/>
      <w:r w:rsidRPr="005B5787">
        <w:rPr>
          <w:rFonts w:ascii="Georgia" w:eastAsia="新細明體" w:hAnsi="Georgia" w:cs="新細明體"/>
          <w:color w:val="292929"/>
          <w:spacing w:val="-1"/>
          <w:kern w:val="0"/>
          <w:sz w:val="32"/>
          <w:szCs w:val="32"/>
        </w:rPr>
        <w:t>原理與進一步展開的六律，在複雜系統不同生命階段發揮不同的作用。其中</w:t>
      </w:r>
      <w:r w:rsidRPr="005B5787">
        <w:rPr>
          <w:rFonts w:ascii="Georgia" w:eastAsia="新細明體" w:hAnsi="Georgia" w:cs="新細明體"/>
          <w:color w:val="292929"/>
          <w:spacing w:val="-1"/>
          <w:kern w:val="0"/>
          <w:sz w:val="32"/>
          <w:szCs w:val="32"/>
        </w:rPr>
        <w:t>(1)</w:t>
      </w:r>
      <w:proofErr w:type="gramStart"/>
      <w:r w:rsidRPr="005B5787">
        <w:rPr>
          <w:rFonts w:ascii="Georgia" w:eastAsia="新細明體" w:hAnsi="Georgia" w:cs="新細明體"/>
          <w:color w:val="292929"/>
          <w:spacing w:val="-1"/>
          <w:kern w:val="0"/>
          <w:sz w:val="32"/>
          <w:szCs w:val="32"/>
        </w:rPr>
        <w:t>和合律是</w:t>
      </w:r>
      <w:proofErr w:type="gramEnd"/>
      <w:r w:rsidRPr="005B5787">
        <w:rPr>
          <w:rFonts w:ascii="Georgia" w:eastAsia="新細明體" w:hAnsi="Georgia" w:cs="新細明體"/>
          <w:color w:val="292929"/>
          <w:spacing w:val="-1"/>
          <w:kern w:val="0"/>
          <w:sz w:val="32"/>
          <w:szCs w:val="32"/>
        </w:rPr>
        <w:t>因緣和合關係的黏著劑，它規範生命</w:t>
      </w:r>
      <w:proofErr w:type="gramStart"/>
      <w:r w:rsidRPr="005B5787">
        <w:rPr>
          <w:rFonts w:ascii="Georgia" w:eastAsia="新細明體" w:hAnsi="Georgia" w:cs="新細明體"/>
          <w:color w:val="292929"/>
          <w:spacing w:val="-1"/>
          <w:kern w:val="0"/>
          <w:sz w:val="32"/>
          <w:szCs w:val="32"/>
        </w:rPr>
        <w:t>的創生</w:t>
      </w:r>
      <w:proofErr w:type="gramEnd"/>
      <w:r w:rsidRPr="005B5787">
        <w:rPr>
          <w:rFonts w:ascii="Georgia" w:eastAsia="新細明體" w:hAnsi="Georgia" w:cs="新細明體"/>
          <w:color w:val="292929"/>
          <w:spacing w:val="-1"/>
          <w:kern w:val="0"/>
          <w:sz w:val="32"/>
          <w:szCs w:val="32"/>
        </w:rPr>
        <w:t>、存在、演化</w:t>
      </w:r>
      <w:proofErr w:type="gramStart"/>
      <w:r w:rsidRPr="005B5787">
        <w:rPr>
          <w:rFonts w:ascii="Georgia" w:eastAsia="新細明體" w:hAnsi="Georgia" w:cs="新細明體"/>
          <w:color w:val="292929"/>
          <w:spacing w:val="-1"/>
          <w:kern w:val="0"/>
          <w:sz w:val="32"/>
          <w:szCs w:val="32"/>
        </w:rPr>
        <w:t>三</w:t>
      </w:r>
      <w:proofErr w:type="gramEnd"/>
      <w:r w:rsidRPr="005B5787">
        <w:rPr>
          <w:rFonts w:ascii="Georgia" w:eastAsia="新細明體" w:hAnsi="Georgia" w:cs="新細明體"/>
          <w:color w:val="292929"/>
          <w:spacing w:val="-1"/>
          <w:kern w:val="0"/>
          <w:sz w:val="32"/>
          <w:szCs w:val="32"/>
        </w:rPr>
        <w:t>過程；</w:t>
      </w:r>
      <w:r w:rsidRPr="005B5787">
        <w:rPr>
          <w:rFonts w:ascii="Georgia" w:eastAsia="新細明體" w:hAnsi="Georgia" w:cs="新細明體"/>
          <w:color w:val="292929"/>
          <w:spacing w:val="-1"/>
          <w:kern w:val="0"/>
          <w:sz w:val="32"/>
          <w:szCs w:val="32"/>
        </w:rPr>
        <w:t>(2)</w:t>
      </w:r>
      <w:r w:rsidRPr="005B5787">
        <w:rPr>
          <w:rFonts w:ascii="Georgia" w:eastAsia="新細明體" w:hAnsi="Georgia" w:cs="新細明體"/>
          <w:color w:val="292929"/>
          <w:spacing w:val="-1"/>
          <w:kern w:val="0"/>
          <w:sz w:val="32"/>
          <w:szCs w:val="32"/>
        </w:rPr>
        <w:t>自強律是系統維持生存的</w:t>
      </w:r>
      <w:proofErr w:type="gramStart"/>
      <w:r w:rsidRPr="005B5787">
        <w:rPr>
          <w:rFonts w:ascii="Georgia" w:eastAsia="新細明體" w:hAnsi="Georgia" w:cs="新細明體"/>
          <w:color w:val="292929"/>
          <w:spacing w:val="-1"/>
          <w:kern w:val="0"/>
          <w:sz w:val="32"/>
          <w:szCs w:val="32"/>
        </w:rPr>
        <w:t>祕訣</w:t>
      </w:r>
      <w:proofErr w:type="gramEnd"/>
      <w:r w:rsidRPr="005B5787">
        <w:rPr>
          <w:rFonts w:ascii="Georgia" w:eastAsia="新細明體" w:hAnsi="Georgia" w:cs="新細明體"/>
          <w:color w:val="292929"/>
          <w:spacing w:val="-1"/>
          <w:kern w:val="0"/>
          <w:sz w:val="32"/>
          <w:szCs w:val="32"/>
        </w:rPr>
        <w:t>，而</w:t>
      </w:r>
      <w:proofErr w:type="gramStart"/>
      <w:r w:rsidRPr="005B5787">
        <w:rPr>
          <w:rFonts w:ascii="Georgia" w:eastAsia="新細明體" w:hAnsi="Georgia" w:cs="新細明體"/>
          <w:color w:val="292929"/>
          <w:spacing w:val="-1"/>
          <w:kern w:val="0"/>
          <w:sz w:val="32"/>
          <w:szCs w:val="32"/>
        </w:rPr>
        <w:t>守常律</w:t>
      </w:r>
      <w:proofErr w:type="gramEnd"/>
      <w:r w:rsidRPr="005B5787">
        <w:rPr>
          <w:rFonts w:ascii="Georgia" w:eastAsia="新細明體" w:hAnsi="Georgia" w:cs="新細明體"/>
          <w:color w:val="292929"/>
          <w:spacing w:val="-1"/>
          <w:kern w:val="0"/>
          <w:sz w:val="32"/>
          <w:szCs w:val="32"/>
        </w:rPr>
        <w:t>則為系統的穩定存在把關，這兩律共同支撐生命的存在現象；</w:t>
      </w:r>
      <w:r w:rsidRPr="005B5787">
        <w:rPr>
          <w:rFonts w:ascii="Georgia" w:eastAsia="新細明體" w:hAnsi="Georgia" w:cs="新細明體"/>
          <w:color w:val="292929"/>
          <w:spacing w:val="-1"/>
          <w:kern w:val="0"/>
          <w:sz w:val="32"/>
          <w:szCs w:val="32"/>
        </w:rPr>
        <w:t>(3)</w:t>
      </w:r>
      <w:r w:rsidRPr="005B5787">
        <w:rPr>
          <w:rFonts w:ascii="Georgia" w:eastAsia="新細明體" w:hAnsi="Georgia" w:cs="新細明體"/>
          <w:color w:val="292929"/>
          <w:spacing w:val="-1"/>
          <w:kern w:val="0"/>
          <w:sz w:val="32"/>
          <w:szCs w:val="32"/>
        </w:rPr>
        <w:t>應變律是推動「從無到有」與「從</w:t>
      </w:r>
      <w:proofErr w:type="gramStart"/>
      <w:r w:rsidRPr="005B5787">
        <w:rPr>
          <w:rFonts w:ascii="Georgia" w:eastAsia="新細明體" w:hAnsi="Georgia" w:cs="新細明體"/>
          <w:color w:val="292929"/>
          <w:spacing w:val="-1"/>
          <w:kern w:val="0"/>
          <w:sz w:val="32"/>
          <w:szCs w:val="32"/>
        </w:rPr>
        <w:t>有到變</w:t>
      </w:r>
      <w:proofErr w:type="gramEnd"/>
      <w:r w:rsidRPr="005B5787">
        <w:rPr>
          <w:rFonts w:ascii="Georgia" w:eastAsia="新細明體" w:hAnsi="Georgia" w:cs="新細明體"/>
          <w:color w:val="292929"/>
          <w:spacing w:val="-1"/>
          <w:kern w:val="0"/>
          <w:sz w:val="32"/>
          <w:szCs w:val="32"/>
        </w:rPr>
        <w:t>」相變的動力引擎，而分岔律則是應變律發生選擇作用的</w:t>
      </w:r>
      <w:proofErr w:type="gramStart"/>
      <w:r w:rsidRPr="005B5787">
        <w:rPr>
          <w:rFonts w:ascii="Georgia" w:eastAsia="新細明體" w:hAnsi="Georgia" w:cs="新細明體"/>
          <w:color w:val="292929"/>
          <w:spacing w:val="-1"/>
          <w:kern w:val="0"/>
          <w:sz w:val="32"/>
          <w:szCs w:val="32"/>
        </w:rPr>
        <w:t>導流閥</w:t>
      </w:r>
      <w:proofErr w:type="gramEnd"/>
      <w:r w:rsidRPr="005B5787">
        <w:rPr>
          <w:rFonts w:ascii="Georgia" w:eastAsia="新細明體" w:hAnsi="Georgia" w:cs="新細明體"/>
          <w:color w:val="292929"/>
          <w:spacing w:val="-1"/>
          <w:kern w:val="0"/>
          <w:sz w:val="32"/>
          <w:szCs w:val="32"/>
        </w:rPr>
        <w:t>，這兩律共同主宰生命</w:t>
      </w:r>
      <w:proofErr w:type="gramStart"/>
      <w:r w:rsidRPr="005B5787">
        <w:rPr>
          <w:rFonts w:ascii="Georgia" w:eastAsia="新細明體" w:hAnsi="Georgia" w:cs="新細明體"/>
          <w:color w:val="292929"/>
          <w:spacing w:val="-1"/>
          <w:kern w:val="0"/>
          <w:sz w:val="32"/>
          <w:szCs w:val="32"/>
        </w:rPr>
        <w:t>的創生與</w:t>
      </w:r>
      <w:proofErr w:type="gramEnd"/>
      <w:r w:rsidRPr="005B5787">
        <w:rPr>
          <w:rFonts w:ascii="Georgia" w:eastAsia="新細明體" w:hAnsi="Georgia" w:cs="新細明體"/>
          <w:color w:val="292929"/>
          <w:spacing w:val="-1"/>
          <w:kern w:val="0"/>
          <w:sz w:val="32"/>
          <w:szCs w:val="32"/>
        </w:rPr>
        <w:t>演化過程。最後</w:t>
      </w:r>
      <w:r w:rsidRPr="005B5787">
        <w:rPr>
          <w:rFonts w:ascii="Georgia" w:eastAsia="新細明體" w:hAnsi="Georgia" w:cs="新細明體"/>
          <w:color w:val="292929"/>
          <w:spacing w:val="-1"/>
          <w:kern w:val="0"/>
          <w:sz w:val="32"/>
          <w:szCs w:val="32"/>
        </w:rPr>
        <w:t>(4)</w:t>
      </w:r>
      <w:proofErr w:type="gramStart"/>
      <w:r w:rsidRPr="005B5787">
        <w:rPr>
          <w:rFonts w:ascii="Georgia" w:eastAsia="新細明體" w:hAnsi="Georgia" w:cs="新細明體"/>
          <w:color w:val="292929"/>
          <w:spacing w:val="-1"/>
          <w:kern w:val="0"/>
          <w:sz w:val="32"/>
          <w:szCs w:val="32"/>
        </w:rPr>
        <w:t>因革律</w:t>
      </w:r>
      <w:proofErr w:type="gramEnd"/>
      <w:r w:rsidRPr="005B5787">
        <w:rPr>
          <w:rFonts w:ascii="Georgia" w:eastAsia="新細明體" w:hAnsi="Georgia" w:cs="新細明體"/>
          <w:color w:val="292929"/>
          <w:spacing w:val="-1"/>
          <w:kern w:val="0"/>
          <w:sz w:val="32"/>
          <w:szCs w:val="32"/>
        </w:rPr>
        <w:t>決定系統相變後的結構形式與功能的特徵，是發生在系統相變節點上的演化效應。見圖</w:t>
      </w:r>
      <w:r w:rsidRPr="005B5787">
        <w:rPr>
          <w:rFonts w:ascii="Georgia" w:eastAsia="新細明體" w:hAnsi="Georgia" w:cs="新細明體"/>
          <w:color w:val="292929"/>
          <w:spacing w:val="-1"/>
          <w:kern w:val="0"/>
          <w:sz w:val="32"/>
          <w:szCs w:val="32"/>
        </w:rPr>
        <w:t>1</w:t>
      </w:r>
      <w:r w:rsidRPr="005B5787">
        <w:rPr>
          <w:rFonts w:ascii="Georgia" w:eastAsia="新細明體" w:hAnsi="Georgia" w:cs="新細明體"/>
          <w:color w:val="292929"/>
          <w:spacing w:val="-1"/>
          <w:kern w:val="0"/>
          <w:sz w:val="32"/>
          <w:szCs w:val="32"/>
        </w:rPr>
        <w:t>。</w:t>
      </w:r>
    </w:p>
    <w:p w:rsidR="005B5787" w:rsidRPr="005B5787" w:rsidRDefault="005B5787" w:rsidP="005B5787">
      <w:pPr>
        <w:widowControl/>
        <w:shd w:val="clear" w:color="auto" w:fill="F2F2F2"/>
        <w:rPr>
          <w:rFonts w:ascii="新細明體" w:eastAsia="新細明體" w:hAnsi="新細明體" w:cs="新細明體"/>
          <w:kern w:val="0"/>
          <w:szCs w:val="24"/>
        </w:rPr>
      </w:pPr>
      <w:r w:rsidRPr="005B5787">
        <w:rPr>
          <w:rFonts w:ascii="新細明體" w:eastAsia="新細明體" w:hAnsi="新細明體" w:cs="新細明體"/>
          <w:noProof/>
          <w:kern w:val="0"/>
          <w:szCs w:val="24"/>
        </w:rPr>
        <w:lastRenderedPageBreak/>
        <w:drawing>
          <wp:inline distT="0" distB="0" distL="0" distR="0" wp14:anchorId="7D67C035" wp14:editId="1045A266">
            <wp:extent cx="6672580" cy="2265680"/>
            <wp:effectExtent l="0" t="0" r="0" b="1270"/>
            <wp:docPr id="3" name="圖片 3" descr="https://miro.medium.com/max/60/1*4Pi-fkQLWL76dtr7OkUBZw.png?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ro.medium.com/max/60/1*4Pi-fkQLWL76dtr7OkUBZw.png?q=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2580" cy="2265680"/>
                    </a:xfrm>
                    <a:prstGeom prst="rect">
                      <a:avLst/>
                    </a:prstGeom>
                    <a:noFill/>
                    <a:ln>
                      <a:noFill/>
                    </a:ln>
                  </pic:spPr>
                </pic:pic>
              </a:graphicData>
            </a:graphic>
          </wp:inline>
        </w:drawing>
      </w:r>
    </w:p>
    <w:p w:rsidR="005B5787" w:rsidRPr="005B5787" w:rsidRDefault="005B5787" w:rsidP="005B5787">
      <w:pPr>
        <w:widowControl/>
        <w:shd w:val="clear" w:color="auto" w:fill="F2F2F2"/>
        <w:rPr>
          <w:rFonts w:ascii="新細明體" w:eastAsia="新細明體" w:hAnsi="新細明體" w:cs="新細明體"/>
          <w:kern w:val="0"/>
          <w:szCs w:val="24"/>
        </w:rPr>
      </w:pPr>
      <w:r w:rsidRPr="005B5787">
        <w:rPr>
          <w:rFonts w:ascii="新細明體" w:eastAsia="新細明體" w:hAnsi="新細明體" w:cs="新細明體"/>
          <w:noProof/>
          <w:kern w:val="0"/>
          <w:szCs w:val="24"/>
        </w:rPr>
        <w:drawing>
          <wp:inline distT="0" distB="0" distL="0" distR="0" wp14:anchorId="2A97DE75" wp14:editId="1F3DF5EA">
            <wp:extent cx="6672580" cy="2265680"/>
            <wp:effectExtent l="0" t="0" r="0" b="0"/>
            <wp:docPr id="4" name="圖片 4" descr="https://miro.medium.com/max/1050/1*4Pi-fkQLWL76dtr7OkUB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iro.medium.com/max/1050/1*4Pi-fkQLWL76dtr7OkUBZ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2580" cy="2265680"/>
                    </a:xfrm>
                    <a:prstGeom prst="rect">
                      <a:avLst/>
                    </a:prstGeom>
                    <a:noFill/>
                    <a:ln>
                      <a:noFill/>
                    </a:ln>
                  </pic:spPr>
                </pic:pic>
              </a:graphicData>
            </a:graphic>
          </wp:inline>
        </w:drawing>
      </w:r>
    </w:p>
    <w:p w:rsidR="005B5787" w:rsidRPr="005B5787" w:rsidRDefault="005B5787" w:rsidP="005B5787">
      <w:pPr>
        <w:widowControl/>
        <w:rPr>
          <w:rFonts w:ascii="新細明體" w:eastAsia="新細明體" w:hAnsi="新細明體" w:cs="新細明體"/>
          <w:kern w:val="0"/>
          <w:szCs w:val="24"/>
        </w:rPr>
      </w:pPr>
      <w:r w:rsidRPr="005B5787">
        <w:rPr>
          <w:rFonts w:ascii="新細明體" w:eastAsia="新細明體" w:hAnsi="新細明體" w:cs="新細明體"/>
          <w:kern w:val="0"/>
          <w:szCs w:val="24"/>
        </w:rPr>
        <w:t>圖1 自組織宏觀六律與生命歷程的關係</w:t>
      </w:r>
    </w:p>
    <w:p w:rsidR="005B5787" w:rsidRPr="005B5787" w:rsidRDefault="005B5787" w:rsidP="005B5787">
      <w:pPr>
        <w:widowControl/>
        <w:shd w:val="clear" w:color="auto" w:fill="FFFFFF"/>
        <w:spacing w:before="468" w:line="540" w:lineRule="atLeast"/>
        <w:outlineLvl w:val="0"/>
        <w:rPr>
          <w:rFonts w:ascii="Helvetica" w:eastAsia="新細明體" w:hAnsi="Helvetica" w:cs="Helvetica"/>
          <w:color w:val="292929"/>
          <w:kern w:val="36"/>
          <w:sz w:val="45"/>
          <w:szCs w:val="45"/>
        </w:rPr>
      </w:pPr>
      <w:r w:rsidRPr="005B5787">
        <w:rPr>
          <w:rFonts w:ascii="Helvetica" w:eastAsia="新細明體" w:hAnsi="Helvetica" w:cs="Helvetica"/>
          <w:color w:val="292929"/>
          <w:kern w:val="36"/>
          <w:sz w:val="45"/>
          <w:szCs w:val="45"/>
        </w:rPr>
        <w:t>三、人類系統存在狀態發生蛻變的微觀機制</w:t>
      </w:r>
    </w:p>
    <w:p w:rsidR="005B5787" w:rsidRPr="005B5787" w:rsidRDefault="005B5787" w:rsidP="005B5787">
      <w:pPr>
        <w:widowControl/>
        <w:shd w:val="clear" w:color="auto" w:fill="FFFFFF"/>
        <w:spacing w:before="206"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自組織因緣成果、</w:t>
      </w:r>
      <w:proofErr w:type="gramStart"/>
      <w:r w:rsidRPr="005B5787">
        <w:rPr>
          <w:rFonts w:ascii="Georgia" w:eastAsia="新細明體" w:hAnsi="Georgia" w:cs="新細明體"/>
          <w:color w:val="292929"/>
          <w:spacing w:val="-1"/>
          <w:kern w:val="0"/>
          <w:sz w:val="32"/>
          <w:szCs w:val="32"/>
        </w:rPr>
        <w:t>常變循環</w:t>
      </w:r>
      <w:proofErr w:type="gramEnd"/>
      <w:r w:rsidRPr="005B5787">
        <w:rPr>
          <w:rFonts w:ascii="Georgia" w:eastAsia="新細明體" w:hAnsi="Georgia" w:cs="新細明體"/>
          <w:color w:val="292929"/>
          <w:spacing w:val="-1"/>
          <w:kern w:val="0"/>
          <w:sz w:val="32"/>
          <w:szCs w:val="32"/>
        </w:rPr>
        <w:t>、</w:t>
      </w:r>
      <w:proofErr w:type="gramStart"/>
      <w:r w:rsidRPr="005B5787">
        <w:rPr>
          <w:rFonts w:ascii="Georgia" w:eastAsia="新細明體" w:hAnsi="Georgia" w:cs="新細明體"/>
          <w:color w:val="292929"/>
          <w:spacing w:val="-1"/>
          <w:kern w:val="0"/>
          <w:sz w:val="32"/>
          <w:szCs w:val="32"/>
        </w:rPr>
        <w:t>臨機破立</w:t>
      </w:r>
      <w:proofErr w:type="gramEnd"/>
      <w:r w:rsidRPr="005B5787">
        <w:rPr>
          <w:rFonts w:ascii="Georgia" w:eastAsia="新細明體" w:hAnsi="Georgia" w:cs="新細明體"/>
          <w:color w:val="292929"/>
          <w:spacing w:val="-1"/>
          <w:kern w:val="0"/>
          <w:sz w:val="32"/>
          <w:szCs w:val="32"/>
        </w:rPr>
        <w:t>三個宏觀原理，是生命系統相變所遵循的一套宏觀行為規律。這套相變規律起作用的具體機制，還可進一步展開出「因勢利導、量變質變、共生演化」三個微觀法則。</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lastRenderedPageBreak/>
        <w:t>自組織系統狀態由它特定的結構</w:t>
      </w:r>
      <w:r w:rsidRPr="005B5787">
        <w:rPr>
          <w:rFonts w:ascii="Georgia" w:eastAsia="新細明體" w:hAnsi="Georgia" w:cs="新細明體"/>
          <w:color w:val="292929"/>
          <w:spacing w:val="-1"/>
          <w:kern w:val="0"/>
          <w:sz w:val="32"/>
          <w:szCs w:val="32"/>
        </w:rPr>
        <w:t>-</w:t>
      </w:r>
      <w:r w:rsidRPr="005B5787">
        <w:rPr>
          <w:rFonts w:ascii="Georgia" w:eastAsia="新細明體" w:hAnsi="Georgia" w:cs="新細明體"/>
          <w:color w:val="292929"/>
          <w:spacing w:val="-1"/>
          <w:kern w:val="0"/>
          <w:sz w:val="32"/>
          <w:szCs w:val="32"/>
        </w:rPr>
        <w:t>功能形式所決定，系統狀態相變是以先破</w:t>
      </w:r>
      <w:proofErr w:type="gramStart"/>
      <w:r w:rsidRPr="005B5787">
        <w:rPr>
          <w:rFonts w:ascii="Georgia" w:eastAsia="新細明體" w:hAnsi="Georgia" w:cs="新細明體"/>
          <w:color w:val="292929"/>
          <w:spacing w:val="-1"/>
          <w:kern w:val="0"/>
          <w:sz w:val="32"/>
          <w:szCs w:val="32"/>
        </w:rPr>
        <w:t>後立兩階段</w:t>
      </w:r>
      <w:proofErr w:type="gramEnd"/>
      <w:r w:rsidRPr="005B5787">
        <w:rPr>
          <w:rFonts w:ascii="Georgia" w:eastAsia="新細明體" w:hAnsi="Georgia" w:cs="新細明體"/>
          <w:color w:val="292929"/>
          <w:spacing w:val="-1"/>
          <w:kern w:val="0"/>
          <w:sz w:val="32"/>
          <w:szCs w:val="32"/>
        </w:rPr>
        <w:t>過程，改變這一結構</w:t>
      </w:r>
      <w:r w:rsidRPr="005B5787">
        <w:rPr>
          <w:rFonts w:ascii="Georgia" w:eastAsia="新細明體" w:hAnsi="Georgia" w:cs="新細明體"/>
          <w:color w:val="292929"/>
          <w:spacing w:val="-1"/>
          <w:kern w:val="0"/>
          <w:sz w:val="32"/>
          <w:szCs w:val="32"/>
        </w:rPr>
        <w:t>-</w:t>
      </w:r>
      <w:r w:rsidRPr="005B5787">
        <w:rPr>
          <w:rFonts w:ascii="Georgia" w:eastAsia="新細明體" w:hAnsi="Georgia" w:cs="新細明體"/>
          <w:color w:val="292929"/>
          <w:spacing w:val="-1"/>
          <w:kern w:val="0"/>
          <w:sz w:val="32"/>
          <w:szCs w:val="32"/>
        </w:rPr>
        <w:t>功能的形式。相變過程以現況（</w:t>
      </w:r>
      <w:r w:rsidRPr="005B5787">
        <w:rPr>
          <w:rFonts w:ascii="Georgia" w:eastAsia="新細明體" w:hAnsi="Georgia" w:cs="新細明體"/>
          <w:color w:val="292929"/>
          <w:spacing w:val="-1"/>
          <w:kern w:val="0"/>
          <w:sz w:val="32"/>
          <w:szCs w:val="32"/>
        </w:rPr>
        <w:t>present state</w:t>
      </w:r>
      <w:r w:rsidRPr="005B5787">
        <w:rPr>
          <w:rFonts w:ascii="Georgia" w:eastAsia="新細明體" w:hAnsi="Georgia" w:cs="新細明體"/>
          <w:color w:val="292929"/>
          <w:spacing w:val="-1"/>
          <w:kern w:val="0"/>
          <w:sz w:val="32"/>
          <w:szCs w:val="32"/>
        </w:rPr>
        <w:t>）</w:t>
      </w:r>
      <w:proofErr w:type="gramStart"/>
      <w:r w:rsidRPr="005B5787">
        <w:rPr>
          <w:rFonts w:ascii="Georgia" w:eastAsia="新細明體" w:hAnsi="Georgia" w:cs="新細明體"/>
          <w:color w:val="292929"/>
          <w:spacing w:val="-1"/>
          <w:kern w:val="0"/>
          <w:sz w:val="32"/>
          <w:szCs w:val="32"/>
        </w:rPr>
        <w:t>系統守常狀態</w:t>
      </w:r>
      <w:proofErr w:type="gramEnd"/>
      <w:r w:rsidRPr="005B5787">
        <w:rPr>
          <w:rFonts w:ascii="Georgia" w:eastAsia="新細明體" w:hAnsi="Georgia" w:cs="新細明體"/>
          <w:color w:val="292929"/>
          <w:spacing w:val="-1"/>
          <w:kern w:val="0"/>
          <w:sz w:val="32"/>
          <w:szCs w:val="32"/>
        </w:rPr>
        <w:t>的打破為起點，接著系統進入應變狀態並向相變臨界線推進，最後系統跨越臨界線完成狀態蛻變，並重新建立新來</w:t>
      </w:r>
      <w:proofErr w:type="gramStart"/>
      <w:r w:rsidRPr="005B5787">
        <w:rPr>
          <w:rFonts w:ascii="Georgia" w:eastAsia="新細明體" w:hAnsi="Georgia" w:cs="新細明體"/>
          <w:color w:val="292929"/>
          <w:spacing w:val="-1"/>
          <w:kern w:val="0"/>
          <w:sz w:val="32"/>
          <w:szCs w:val="32"/>
        </w:rPr>
        <w:t>況</w:t>
      </w:r>
      <w:proofErr w:type="gramEnd"/>
      <w:r w:rsidRPr="005B5787">
        <w:rPr>
          <w:rFonts w:ascii="Georgia" w:eastAsia="新細明體" w:hAnsi="Georgia" w:cs="新細明體"/>
          <w:color w:val="292929"/>
          <w:spacing w:val="-1"/>
          <w:kern w:val="0"/>
          <w:sz w:val="32"/>
          <w:szCs w:val="32"/>
        </w:rPr>
        <w:t>（</w:t>
      </w:r>
      <w:r w:rsidRPr="005B5787">
        <w:rPr>
          <w:rFonts w:ascii="Georgia" w:eastAsia="新細明體" w:hAnsi="Georgia" w:cs="新細明體"/>
          <w:color w:val="292929"/>
          <w:spacing w:val="-1"/>
          <w:kern w:val="0"/>
          <w:sz w:val="32"/>
          <w:szCs w:val="32"/>
        </w:rPr>
        <w:t>coming state</w:t>
      </w:r>
      <w:r w:rsidRPr="005B5787">
        <w:rPr>
          <w:rFonts w:ascii="Georgia" w:eastAsia="新細明體" w:hAnsi="Georgia" w:cs="新細明體"/>
          <w:color w:val="292929"/>
          <w:spacing w:val="-1"/>
          <w:kern w:val="0"/>
          <w:sz w:val="32"/>
          <w:szCs w:val="32"/>
        </w:rPr>
        <w:t>）</w:t>
      </w:r>
      <w:proofErr w:type="gramStart"/>
      <w:r w:rsidRPr="005B5787">
        <w:rPr>
          <w:rFonts w:ascii="Georgia" w:eastAsia="新細明體" w:hAnsi="Georgia" w:cs="新細明體"/>
          <w:color w:val="292929"/>
          <w:spacing w:val="-1"/>
          <w:kern w:val="0"/>
          <w:sz w:val="32"/>
          <w:szCs w:val="32"/>
        </w:rPr>
        <w:t>的守常狀態</w:t>
      </w:r>
      <w:proofErr w:type="gramEnd"/>
      <w:r w:rsidRPr="005B5787">
        <w:rPr>
          <w:rFonts w:ascii="Georgia" w:eastAsia="新細明體" w:hAnsi="Georgia" w:cs="新細明體"/>
          <w:color w:val="292929"/>
          <w:spacing w:val="-1"/>
          <w:kern w:val="0"/>
          <w:sz w:val="32"/>
          <w:szCs w:val="32"/>
        </w:rPr>
        <w:t>。這一過程由以下三個原理來規範：</w:t>
      </w:r>
      <w:r w:rsidRPr="005B5787">
        <w:rPr>
          <w:rFonts w:ascii="Georgia" w:eastAsia="新細明體" w:hAnsi="Georgia" w:cs="新細明體"/>
          <w:color w:val="292929"/>
          <w:spacing w:val="-1"/>
          <w:kern w:val="0"/>
          <w:sz w:val="32"/>
          <w:szCs w:val="32"/>
        </w:rPr>
        <w:t xml:space="preserve">(1) </w:t>
      </w:r>
      <w:r w:rsidRPr="005B5787">
        <w:rPr>
          <w:rFonts w:ascii="Georgia" w:eastAsia="新細明體" w:hAnsi="Georgia" w:cs="新細明體"/>
          <w:color w:val="292929"/>
          <w:spacing w:val="-1"/>
          <w:kern w:val="0"/>
          <w:sz w:val="32"/>
          <w:szCs w:val="32"/>
        </w:rPr>
        <w:t>促成現況被打破的背後機制</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因勢利導原理；</w:t>
      </w:r>
      <w:r w:rsidRPr="005B5787">
        <w:rPr>
          <w:rFonts w:ascii="Georgia" w:eastAsia="新細明體" w:hAnsi="Georgia" w:cs="新細明體"/>
          <w:color w:val="292929"/>
          <w:spacing w:val="-1"/>
          <w:kern w:val="0"/>
          <w:sz w:val="32"/>
          <w:szCs w:val="32"/>
        </w:rPr>
        <w:t xml:space="preserve">(2) </w:t>
      </w:r>
      <w:r w:rsidRPr="005B5787">
        <w:rPr>
          <w:rFonts w:ascii="Georgia" w:eastAsia="新細明體" w:hAnsi="Georgia" w:cs="新細明體"/>
          <w:color w:val="292929"/>
          <w:spacing w:val="-1"/>
          <w:kern w:val="0"/>
          <w:sz w:val="32"/>
          <w:szCs w:val="32"/>
        </w:rPr>
        <w:t>應變狀態下系統向相變臨界線轉化的具體過程</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量變質變原理；</w:t>
      </w:r>
      <w:r w:rsidRPr="005B5787">
        <w:rPr>
          <w:rFonts w:ascii="Georgia" w:eastAsia="新細明體" w:hAnsi="Georgia" w:cs="新細明體"/>
          <w:color w:val="292929"/>
          <w:spacing w:val="-1"/>
          <w:kern w:val="0"/>
          <w:sz w:val="32"/>
          <w:szCs w:val="32"/>
        </w:rPr>
        <w:t xml:space="preserve">(3) </w:t>
      </w:r>
      <w:r w:rsidRPr="005B5787">
        <w:rPr>
          <w:rFonts w:ascii="Georgia" w:eastAsia="新細明體" w:hAnsi="Georgia" w:cs="新細明體"/>
          <w:color w:val="292929"/>
          <w:spacing w:val="-1"/>
          <w:kern w:val="0"/>
          <w:sz w:val="32"/>
          <w:szCs w:val="32"/>
        </w:rPr>
        <w:t>系統的微觀個體成員質變與宏觀整體</w:t>
      </w:r>
      <w:proofErr w:type="gramStart"/>
      <w:r w:rsidRPr="005B5787">
        <w:rPr>
          <w:rFonts w:ascii="Georgia" w:eastAsia="新細明體" w:hAnsi="Georgia" w:cs="新細明體"/>
          <w:color w:val="292929"/>
          <w:spacing w:val="-1"/>
          <w:kern w:val="0"/>
          <w:sz w:val="32"/>
          <w:szCs w:val="32"/>
        </w:rPr>
        <w:t>相變間的連結</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共生演化原理。</w:t>
      </w:r>
    </w:p>
    <w:p w:rsidR="005B5787" w:rsidRPr="005B5787" w:rsidRDefault="005B5787" w:rsidP="005B5787">
      <w:pPr>
        <w:widowControl/>
        <w:shd w:val="clear" w:color="auto" w:fill="FFFFFF"/>
        <w:spacing w:before="468" w:line="540" w:lineRule="atLeast"/>
        <w:outlineLvl w:val="0"/>
        <w:rPr>
          <w:rFonts w:ascii="Helvetica" w:eastAsia="新細明體" w:hAnsi="Helvetica" w:cs="Helvetica"/>
          <w:color w:val="292929"/>
          <w:kern w:val="36"/>
          <w:sz w:val="45"/>
          <w:szCs w:val="45"/>
        </w:rPr>
      </w:pPr>
      <w:r w:rsidRPr="005B5787">
        <w:rPr>
          <w:rFonts w:ascii="Helvetica" w:eastAsia="新細明體" w:hAnsi="Helvetica" w:cs="Helvetica"/>
          <w:color w:val="292929"/>
          <w:kern w:val="36"/>
          <w:sz w:val="45"/>
          <w:szCs w:val="45"/>
        </w:rPr>
        <w:t xml:space="preserve">1. </w:t>
      </w:r>
      <w:r w:rsidRPr="005B5787">
        <w:rPr>
          <w:rFonts w:ascii="Helvetica" w:eastAsia="新細明體" w:hAnsi="Helvetica" w:cs="Helvetica"/>
          <w:color w:val="292929"/>
          <w:kern w:val="36"/>
          <w:sz w:val="45"/>
          <w:szCs w:val="45"/>
        </w:rPr>
        <w:t>因勢利導原理</w:t>
      </w:r>
    </w:p>
    <w:p w:rsidR="005B5787" w:rsidRPr="005B5787" w:rsidRDefault="005B5787" w:rsidP="005B5787">
      <w:pPr>
        <w:widowControl/>
        <w:shd w:val="clear" w:color="auto" w:fill="FFFFFF"/>
        <w:spacing w:before="206"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根據複雜系統的巨變論，自組織系統的系統狀態如同一個滾動的球，它會自然滾向地形的低窪點（術語稱為吸引子</w:t>
      </w:r>
      <w:r w:rsidRPr="005B5787">
        <w:rPr>
          <w:rFonts w:ascii="Georgia" w:eastAsia="新細明體" w:hAnsi="Georgia" w:cs="新細明體"/>
          <w:color w:val="292929"/>
          <w:spacing w:val="-1"/>
          <w:kern w:val="0"/>
          <w:sz w:val="32"/>
          <w:szCs w:val="32"/>
        </w:rPr>
        <w:t>attractor</w:t>
      </w:r>
      <w:r w:rsidRPr="005B5787">
        <w:rPr>
          <w:rFonts w:ascii="Georgia" w:eastAsia="新細明體" w:hAnsi="Georgia" w:cs="新細明體"/>
          <w:color w:val="292929"/>
          <w:spacing w:val="-1"/>
          <w:kern w:val="0"/>
          <w:sz w:val="32"/>
          <w:szCs w:val="32"/>
        </w:rPr>
        <w:t>）；因此系統從現況轉化成來況的相變，相當於處在能量地形上的球，從現況</w:t>
      </w:r>
      <w:proofErr w:type="gramStart"/>
      <w:r w:rsidRPr="005B5787">
        <w:rPr>
          <w:rFonts w:ascii="Georgia" w:eastAsia="新細明體" w:hAnsi="Georgia" w:cs="新細明體"/>
          <w:color w:val="292929"/>
          <w:spacing w:val="-1"/>
          <w:kern w:val="0"/>
          <w:sz w:val="32"/>
          <w:szCs w:val="32"/>
        </w:rPr>
        <w:t>吸引子滾落</w:t>
      </w:r>
      <w:proofErr w:type="gramEnd"/>
      <w:r w:rsidRPr="005B5787">
        <w:rPr>
          <w:rFonts w:ascii="Georgia" w:eastAsia="新細明體" w:hAnsi="Georgia" w:cs="新細明體"/>
          <w:color w:val="292929"/>
          <w:spacing w:val="-1"/>
          <w:kern w:val="0"/>
          <w:sz w:val="32"/>
          <w:szCs w:val="32"/>
        </w:rPr>
        <w:t>到來</w:t>
      </w:r>
      <w:proofErr w:type="gramStart"/>
      <w:r w:rsidRPr="005B5787">
        <w:rPr>
          <w:rFonts w:ascii="Georgia" w:eastAsia="新細明體" w:hAnsi="Georgia" w:cs="新細明體"/>
          <w:color w:val="292929"/>
          <w:spacing w:val="-1"/>
          <w:kern w:val="0"/>
          <w:sz w:val="32"/>
          <w:szCs w:val="32"/>
        </w:rPr>
        <w:t>況</w:t>
      </w:r>
      <w:proofErr w:type="gramEnd"/>
      <w:r w:rsidRPr="005B5787">
        <w:rPr>
          <w:rFonts w:ascii="Georgia" w:eastAsia="新細明體" w:hAnsi="Georgia" w:cs="新細明體"/>
          <w:color w:val="292929"/>
          <w:spacing w:val="-1"/>
          <w:kern w:val="0"/>
          <w:sz w:val="32"/>
          <w:szCs w:val="32"/>
        </w:rPr>
        <w:t>吸引子的過程。發生這個過程的地形構造由</w:t>
      </w:r>
      <w:proofErr w:type="gramStart"/>
      <w:r w:rsidRPr="005B5787">
        <w:rPr>
          <w:rFonts w:ascii="Georgia" w:eastAsia="新細明體" w:hAnsi="Georgia" w:cs="新細明體"/>
          <w:color w:val="292929"/>
          <w:spacing w:val="-1"/>
          <w:kern w:val="0"/>
          <w:sz w:val="32"/>
          <w:szCs w:val="32"/>
        </w:rPr>
        <w:t>具維穩</w:t>
      </w:r>
      <w:proofErr w:type="gramEnd"/>
      <w:r w:rsidRPr="005B5787">
        <w:rPr>
          <w:rFonts w:ascii="Georgia" w:eastAsia="新細明體" w:hAnsi="Georgia" w:cs="新細明體"/>
          <w:color w:val="292929"/>
          <w:spacing w:val="-1"/>
          <w:kern w:val="0"/>
          <w:sz w:val="32"/>
          <w:szCs w:val="32"/>
        </w:rPr>
        <w:t>功能的「</w:t>
      </w:r>
      <w:proofErr w:type="gramStart"/>
      <w:r w:rsidRPr="005B5787">
        <w:rPr>
          <w:rFonts w:ascii="Georgia" w:eastAsia="新細明體" w:hAnsi="Georgia" w:cs="新細明體"/>
          <w:color w:val="292929"/>
          <w:spacing w:val="-1"/>
          <w:kern w:val="0"/>
          <w:sz w:val="32"/>
          <w:szCs w:val="32"/>
        </w:rPr>
        <w:t>守常拉力</w:t>
      </w:r>
      <w:proofErr w:type="gramEnd"/>
      <w:r w:rsidRPr="005B5787">
        <w:rPr>
          <w:rFonts w:ascii="Georgia" w:eastAsia="新細明體" w:hAnsi="Georgia" w:cs="新細明體"/>
          <w:color w:val="292929"/>
          <w:spacing w:val="-1"/>
          <w:kern w:val="0"/>
          <w:sz w:val="32"/>
          <w:szCs w:val="32"/>
        </w:rPr>
        <w:t>」與因應環境變動的「應變推力」兩股力量的合力（</w:t>
      </w:r>
      <w:r w:rsidRPr="005B5787">
        <w:rPr>
          <w:rFonts w:ascii="Georgia" w:eastAsia="新細明體" w:hAnsi="Georgia" w:cs="新細明體"/>
          <w:color w:val="292929"/>
          <w:spacing w:val="-1"/>
          <w:kern w:val="0"/>
          <w:sz w:val="32"/>
          <w:szCs w:val="32"/>
        </w:rPr>
        <w:t>resultant force</w:t>
      </w:r>
      <w:r w:rsidRPr="005B5787">
        <w:rPr>
          <w:rFonts w:ascii="Georgia" w:eastAsia="新細明體" w:hAnsi="Georgia" w:cs="新細明體"/>
          <w:color w:val="292929"/>
          <w:spacing w:val="-1"/>
          <w:kern w:val="0"/>
          <w:sz w:val="32"/>
          <w:szCs w:val="32"/>
        </w:rPr>
        <w:t>）所決定。這兩股稱為系統狀態控制因子（</w:t>
      </w:r>
      <w:r w:rsidRPr="005B5787">
        <w:rPr>
          <w:rFonts w:ascii="Georgia" w:eastAsia="新細明體" w:hAnsi="Georgia" w:cs="新細明體"/>
          <w:color w:val="292929"/>
          <w:spacing w:val="-1"/>
          <w:kern w:val="0"/>
          <w:sz w:val="32"/>
          <w:szCs w:val="32"/>
        </w:rPr>
        <w:t>control factor</w:t>
      </w:r>
      <w:r w:rsidRPr="005B5787">
        <w:rPr>
          <w:rFonts w:ascii="Georgia" w:eastAsia="新細明體" w:hAnsi="Georgia" w:cs="新細明體"/>
          <w:color w:val="292929"/>
          <w:spacing w:val="-1"/>
          <w:kern w:val="0"/>
          <w:sz w:val="32"/>
          <w:szCs w:val="32"/>
        </w:rPr>
        <w:t>）的</w:t>
      </w:r>
      <w:r w:rsidRPr="005B5787">
        <w:rPr>
          <w:rFonts w:ascii="Georgia" w:eastAsia="新細明體" w:hAnsi="Georgia" w:cs="新細明體"/>
          <w:color w:val="292929"/>
          <w:spacing w:val="-1"/>
          <w:kern w:val="0"/>
          <w:sz w:val="32"/>
          <w:szCs w:val="32"/>
        </w:rPr>
        <w:lastRenderedPageBreak/>
        <w:t>力量，來源不同：</w:t>
      </w:r>
      <w:proofErr w:type="gramStart"/>
      <w:r w:rsidRPr="005B5787">
        <w:rPr>
          <w:rFonts w:ascii="Georgia" w:eastAsia="新細明體" w:hAnsi="Georgia" w:cs="新細明體"/>
          <w:color w:val="292929"/>
          <w:spacing w:val="-1"/>
          <w:kern w:val="0"/>
          <w:sz w:val="32"/>
          <w:szCs w:val="32"/>
        </w:rPr>
        <w:t>維穩拉力</w:t>
      </w:r>
      <w:proofErr w:type="gramEnd"/>
      <w:r w:rsidRPr="005B5787">
        <w:rPr>
          <w:rFonts w:ascii="Georgia" w:eastAsia="新細明體" w:hAnsi="Georgia" w:cs="新細明體"/>
          <w:color w:val="292929"/>
          <w:spacing w:val="-1"/>
          <w:kern w:val="0"/>
          <w:sz w:val="32"/>
          <w:szCs w:val="32"/>
        </w:rPr>
        <w:t>來自系統內部結構</w:t>
      </w:r>
      <w:r w:rsidRPr="005B5787">
        <w:rPr>
          <w:rFonts w:ascii="Georgia" w:eastAsia="新細明體" w:hAnsi="Georgia" w:cs="新細明體"/>
          <w:color w:val="292929"/>
          <w:spacing w:val="-1"/>
          <w:kern w:val="0"/>
          <w:sz w:val="32"/>
          <w:szCs w:val="32"/>
        </w:rPr>
        <w:t>-</w:t>
      </w:r>
      <w:r w:rsidRPr="005B5787">
        <w:rPr>
          <w:rFonts w:ascii="Georgia" w:eastAsia="新細明體" w:hAnsi="Georgia" w:cs="新細明體"/>
          <w:color w:val="292929"/>
          <w:spacing w:val="-1"/>
          <w:kern w:val="0"/>
          <w:sz w:val="32"/>
          <w:szCs w:val="32"/>
        </w:rPr>
        <w:t>功能的自發慣性，而應變推力則發自外部環境的需求。當環境穩定時，</w:t>
      </w:r>
      <w:proofErr w:type="gramStart"/>
      <w:r w:rsidRPr="005B5787">
        <w:rPr>
          <w:rFonts w:ascii="Georgia" w:eastAsia="新細明體" w:hAnsi="Georgia" w:cs="新細明體"/>
          <w:color w:val="292929"/>
          <w:spacing w:val="-1"/>
          <w:kern w:val="0"/>
          <w:sz w:val="32"/>
          <w:szCs w:val="32"/>
        </w:rPr>
        <w:t>維穩拉力</w:t>
      </w:r>
      <w:proofErr w:type="gramEnd"/>
      <w:r w:rsidRPr="005B5787">
        <w:rPr>
          <w:rFonts w:ascii="Georgia" w:eastAsia="新細明體" w:hAnsi="Georgia" w:cs="新細明體"/>
          <w:color w:val="292929"/>
          <w:spacing w:val="-1"/>
          <w:kern w:val="0"/>
          <w:sz w:val="32"/>
          <w:szCs w:val="32"/>
        </w:rPr>
        <w:t>當家，系統穩定停留在現況吸引子內；但當環境發生巨變時，來</w:t>
      </w:r>
      <w:proofErr w:type="gramStart"/>
      <w:r w:rsidRPr="005B5787">
        <w:rPr>
          <w:rFonts w:ascii="Georgia" w:eastAsia="新細明體" w:hAnsi="Georgia" w:cs="新細明體"/>
          <w:color w:val="292929"/>
          <w:spacing w:val="-1"/>
          <w:kern w:val="0"/>
          <w:sz w:val="32"/>
          <w:szCs w:val="32"/>
        </w:rPr>
        <w:t>況</w:t>
      </w:r>
      <w:proofErr w:type="gramEnd"/>
      <w:r w:rsidRPr="005B5787">
        <w:rPr>
          <w:rFonts w:ascii="Georgia" w:eastAsia="新細明體" w:hAnsi="Georgia" w:cs="新細明體"/>
          <w:color w:val="292929"/>
          <w:spacing w:val="-1"/>
          <w:kern w:val="0"/>
          <w:sz w:val="32"/>
          <w:szCs w:val="32"/>
        </w:rPr>
        <w:t>吸引子因運而生，而應變推力就會</w:t>
      </w:r>
      <w:proofErr w:type="gramStart"/>
      <w:r w:rsidRPr="005B5787">
        <w:rPr>
          <w:rFonts w:ascii="Georgia" w:eastAsia="新細明體" w:hAnsi="Georgia" w:cs="新細明體"/>
          <w:color w:val="292929"/>
          <w:spacing w:val="-1"/>
          <w:kern w:val="0"/>
          <w:sz w:val="32"/>
          <w:szCs w:val="32"/>
        </w:rPr>
        <w:t>向維穩</w:t>
      </w:r>
      <w:proofErr w:type="gramEnd"/>
      <w:r w:rsidRPr="005B5787">
        <w:rPr>
          <w:rFonts w:ascii="Georgia" w:eastAsia="新細明體" w:hAnsi="Georgia" w:cs="新細明體"/>
          <w:color w:val="292929"/>
          <w:spacing w:val="-1"/>
          <w:kern w:val="0"/>
          <w:sz w:val="32"/>
          <w:szCs w:val="32"/>
        </w:rPr>
        <w:t>拉力挑戰，並以逐步墊高的方式來消滅現況吸引子，使系統自動滾入來</w:t>
      </w:r>
      <w:proofErr w:type="gramStart"/>
      <w:r w:rsidRPr="005B5787">
        <w:rPr>
          <w:rFonts w:ascii="Georgia" w:eastAsia="新細明體" w:hAnsi="Georgia" w:cs="新細明體"/>
          <w:color w:val="292929"/>
          <w:spacing w:val="-1"/>
          <w:kern w:val="0"/>
          <w:sz w:val="32"/>
          <w:szCs w:val="32"/>
        </w:rPr>
        <w:t>況</w:t>
      </w:r>
      <w:proofErr w:type="gramEnd"/>
      <w:r w:rsidRPr="005B5787">
        <w:rPr>
          <w:rFonts w:ascii="Georgia" w:eastAsia="新細明體" w:hAnsi="Georgia" w:cs="新細明體"/>
          <w:color w:val="292929"/>
          <w:spacing w:val="-1"/>
          <w:kern w:val="0"/>
          <w:sz w:val="32"/>
          <w:szCs w:val="32"/>
        </w:rPr>
        <w:t>吸引子中，見圖</w:t>
      </w:r>
      <w:r w:rsidRPr="005B5787">
        <w:rPr>
          <w:rFonts w:ascii="Georgia" w:eastAsia="新細明體" w:hAnsi="Georgia" w:cs="新細明體"/>
          <w:color w:val="292929"/>
          <w:spacing w:val="-1"/>
          <w:kern w:val="0"/>
          <w:sz w:val="32"/>
          <w:szCs w:val="32"/>
        </w:rPr>
        <w:t>2</w:t>
      </w:r>
      <w:r w:rsidRPr="005B5787">
        <w:rPr>
          <w:rFonts w:ascii="Georgia" w:eastAsia="新細明體" w:hAnsi="Georgia" w:cs="新細明體"/>
          <w:color w:val="292929"/>
          <w:spacing w:val="-1"/>
          <w:kern w:val="0"/>
          <w:sz w:val="32"/>
          <w:szCs w:val="32"/>
        </w:rPr>
        <w:t>。這種因控制因子力量消長引發吸引子強弱形勢翻轉，導致系統狀態發生相變的道理，稱為自組織相變的「因勢利導」原理。</w:t>
      </w:r>
    </w:p>
    <w:p w:rsidR="005B5787" w:rsidRPr="005B5787" w:rsidRDefault="005B5787" w:rsidP="005B5787">
      <w:pPr>
        <w:widowControl/>
        <w:shd w:val="clear" w:color="auto" w:fill="F2F2F2"/>
        <w:rPr>
          <w:rFonts w:ascii="新細明體" w:eastAsia="新細明體" w:hAnsi="新細明體" w:cs="新細明體"/>
          <w:kern w:val="0"/>
          <w:szCs w:val="24"/>
        </w:rPr>
      </w:pPr>
      <w:r w:rsidRPr="005B5787">
        <w:rPr>
          <w:rFonts w:ascii="新細明體" w:eastAsia="新細明體" w:hAnsi="新細明體" w:cs="新細明體"/>
          <w:noProof/>
          <w:kern w:val="0"/>
          <w:szCs w:val="24"/>
        </w:rPr>
        <w:drawing>
          <wp:inline distT="0" distB="0" distL="0" distR="0" wp14:anchorId="106B7181" wp14:editId="04EE2AB3">
            <wp:extent cx="5568950" cy="1276985"/>
            <wp:effectExtent l="0" t="0" r="0" b="0"/>
            <wp:docPr id="5" name="圖片 5" descr="https://miro.medium.com/max/60/1*ygbkk0MVvfW1vnkl0XlX_w.png?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iro.medium.com/max/60/1*ygbkk0MVvfW1vnkl0XlX_w.png?q=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8950" cy="1276985"/>
                    </a:xfrm>
                    <a:prstGeom prst="rect">
                      <a:avLst/>
                    </a:prstGeom>
                    <a:noFill/>
                    <a:ln>
                      <a:noFill/>
                    </a:ln>
                  </pic:spPr>
                </pic:pic>
              </a:graphicData>
            </a:graphic>
          </wp:inline>
        </w:drawing>
      </w:r>
    </w:p>
    <w:p w:rsidR="005B5787" w:rsidRPr="005B5787" w:rsidRDefault="005B5787" w:rsidP="005B5787">
      <w:pPr>
        <w:widowControl/>
        <w:shd w:val="clear" w:color="auto" w:fill="F2F2F2"/>
        <w:rPr>
          <w:rFonts w:ascii="新細明體" w:eastAsia="新細明體" w:hAnsi="新細明體" w:cs="新細明體"/>
          <w:kern w:val="0"/>
          <w:szCs w:val="24"/>
        </w:rPr>
      </w:pPr>
      <w:r w:rsidRPr="005B5787">
        <w:rPr>
          <w:rFonts w:ascii="新細明體" w:eastAsia="新細明體" w:hAnsi="新細明體" w:cs="新細明體"/>
          <w:noProof/>
          <w:kern w:val="0"/>
          <w:szCs w:val="24"/>
        </w:rPr>
        <w:drawing>
          <wp:inline distT="0" distB="0" distL="0" distR="0" wp14:anchorId="5DD16C05" wp14:editId="4629E816">
            <wp:extent cx="5568950" cy="1276985"/>
            <wp:effectExtent l="0" t="0" r="0" b="0"/>
            <wp:docPr id="6" name="圖片 6" descr="https://miro.medium.com/max/878/1*ygbkk0MVvfW1vnkl0XlX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iro.medium.com/max/878/1*ygbkk0MVvfW1vnkl0XlX_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8950" cy="1276985"/>
                    </a:xfrm>
                    <a:prstGeom prst="rect">
                      <a:avLst/>
                    </a:prstGeom>
                    <a:noFill/>
                    <a:ln>
                      <a:noFill/>
                    </a:ln>
                  </pic:spPr>
                </pic:pic>
              </a:graphicData>
            </a:graphic>
          </wp:inline>
        </w:drawing>
      </w:r>
    </w:p>
    <w:p w:rsidR="005B5787" w:rsidRPr="005B5787" w:rsidRDefault="005B5787" w:rsidP="005B5787">
      <w:pPr>
        <w:widowControl/>
        <w:rPr>
          <w:rFonts w:ascii="新細明體" w:eastAsia="新細明體" w:hAnsi="新細明體" w:cs="新細明體"/>
          <w:kern w:val="0"/>
          <w:szCs w:val="24"/>
        </w:rPr>
      </w:pPr>
      <w:r w:rsidRPr="005B5787">
        <w:rPr>
          <w:rFonts w:ascii="新細明體" w:eastAsia="新細明體" w:hAnsi="新細明體" w:cs="新細明體"/>
          <w:kern w:val="0"/>
          <w:szCs w:val="24"/>
        </w:rPr>
        <w:t>圖2 系統相變過程的現況與來</w:t>
      </w:r>
      <w:proofErr w:type="gramStart"/>
      <w:r w:rsidRPr="005B5787">
        <w:rPr>
          <w:rFonts w:ascii="新細明體" w:eastAsia="新細明體" w:hAnsi="新細明體" w:cs="新細明體"/>
          <w:kern w:val="0"/>
          <w:szCs w:val="24"/>
        </w:rPr>
        <w:t>況</w:t>
      </w:r>
      <w:proofErr w:type="gramEnd"/>
      <w:r w:rsidRPr="005B5787">
        <w:rPr>
          <w:rFonts w:ascii="新細明體" w:eastAsia="新細明體" w:hAnsi="新細明體" w:cs="新細明體"/>
          <w:kern w:val="0"/>
          <w:szCs w:val="24"/>
        </w:rPr>
        <w:t>吸引子消長趨勢(系統現況轉化為來</w:t>
      </w:r>
      <w:proofErr w:type="gramStart"/>
      <w:r w:rsidRPr="005B5787">
        <w:rPr>
          <w:rFonts w:ascii="新細明體" w:eastAsia="新細明體" w:hAnsi="新細明體" w:cs="新細明體"/>
          <w:kern w:val="0"/>
          <w:szCs w:val="24"/>
        </w:rPr>
        <w:t>況</w:t>
      </w:r>
      <w:proofErr w:type="gramEnd"/>
      <w:r w:rsidRPr="005B5787">
        <w:rPr>
          <w:rFonts w:ascii="新細明體" w:eastAsia="新細明體" w:hAnsi="新細明體" w:cs="新細明體"/>
          <w:kern w:val="0"/>
          <w:szCs w:val="24"/>
        </w:rPr>
        <w:t>的相變過程：1. 系統在現況吸引子內；2. 系統進入應變態，來</w:t>
      </w:r>
      <w:proofErr w:type="gramStart"/>
      <w:r w:rsidRPr="005B5787">
        <w:rPr>
          <w:rFonts w:ascii="新細明體" w:eastAsia="新細明體" w:hAnsi="新細明體" w:cs="新細明體"/>
          <w:kern w:val="0"/>
          <w:szCs w:val="24"/>
        </w:rPr>
        <w:t>況</w:t>
      </w:r>
      <w:proofErr w:type="gramEnd"/>
      <w:r w:rsidRPr="005B5787">
        <w:rPr>
          <w:rFonts w:ascii="新細明體" w:eastAsia="新細明體" w:hAnsi="新細明體" w:cs="新細明體"/>
          <w:kern w:val="0"/>
          <w:szCs w:val="24"/>
        </w:rPr>
        <w:t>吸引子開始萌生；3～5. 現況吸引子不斷墊高弱化、來</w:t>
      </w:r>
      <w:proofErr w:type="gramStart"/>
      <w:r w:rsidRPr="005B5787">
        <w:rPr>
          <w:rFonts w:ascii="新細明體" w:eastAsia="新細明體" w:hAnsi="新細明體" w:cs="新細明體"/>
          <w:kern w:val="0"/>
          <w:szCs w:val="24"/>
        </w:rPr>
        <w:t>況</w:t>
      </w:r>
      <w:proofErr w:type="gramEnd"/>
      <w:r w:rsidRPr="005B5787">
        <w:rPr>
          <w:rFonts w:ascii="新細明體" w:eastAsia="新細明體" w:hAnsi="新細明體" w:cs="新細明體"/>
          <w:kern w:val="0"/>
          <w:szCs w:val="24"/>
        </w:rPr>
        <w:t>吸引子則不斷下</w:t>
      </w:r>
      <w:proofErr w:type="gramStart"/>
      <w:r w:rsidRPr="005B5787">
        <w:rPr>
          <w:rFonts w:ascii="新細明體" w:eastAsia="新細明體" w:hAnsi="新細明體" w:cs="新細明體"/>
          <w:kern w:val="0"/>
          <w:szCs w:val="24"/>
        </w:rPr>
        <w:t>凹</w:t>
      </w:r>
      <w:proofErr w:type="gramEnd"/>
      <w:r w:rsidRPr="005B5787">
        <w:rPr>
          <w:rFonts w:ascii="新細明體" w:eastAsia="新細明體" w:hAnsi="新細明體" w:cs="新細明體"/>
          <w:kern w:val="0"/>
          <w:szCs w:val="24"/>
        </w:rPr>
        <w:t>強化；6. 現況</w:t>
      </w:r>
      <w:proofErr w:type="gramStart"/>
      <w:r w:rsidRPr="005B5787">
        <w:rPr>
          <w:rFonts w:ascii="新細明體" w:eastAsia="新細明體" w:hAnsi="新細明體" w:cs="新細明體"/>
          <w:kern w:val="0"/>
          <w:szCs w:val="24"/>
        </w:rPr>
        <w:t>吸引子消蝕</w:t>
      </w:r>
      <w:proofErr w:type="gramEnd"/>
      <w:r w:rsidRPr="005B5787">
        <w:rPr>
          <w:rFonts w:ascii="新細明體" w:eastAsia="新細明體" w:hAnsi="新細明體" w:cs="新細明體"/>
          <w:kern w:val="0"/>
          <w:szCs w:val="24"/>
        </w:rPr>
        <w:t>殆盡，系統發生相變；7. 系統在來</w:t>
      </w:r>
      <w:proofErr w:type="gramStart"/>
      <w:r w:rsidRPr="005B5787">
        <w:rPr>
          <w:rFonts w:ascii="新細明體" w:eastAsia="新細明體" w:hAnsi="新細明體" w:cs="新細明體"/>
          <w:kern w:val="0"/>
          <w:szCs w:val="24"/>
        </w:rPr>
        <w:t>況</w:t>
      </w:r>
      <w:proofErr w:type="gramEnd"/>
      <w:r w:rsidRPr="005B5787">
        <w:rPr>
          <w:rFonts w:ascii="新細明體" w:eastAsia="新細明體" w:hAnsi="新細明體" w:cs="新細明體"/>
          <w:kern w:val="0"/>
          <w:szCs w:val="24"/>
        </w:rPr>
        <w:t>吸引子內)</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因勢利導原理反映出自組織相變是以營造「現況喪失平衡，來</w:t>
      </w:r>
      <w:proofErr w:type="gramStart"/>
      <w:r w:rsidRPr="005B5787">
        <w:rPr>
          <w:rFonts w:ascii="Georgia" w:eastAsia="新細明體" w:hAnsi="Georgia" w:cs="新細明體"/>
          <w:color w:val="292929"/>
          <w:spacing w:val="-1"/>
          <w:kern w:val="0"/>
          <w:sz w:val="32"/>
          <w:szCs w:val="32"/>
        </w:rPr>
        <w:t>況</w:t>
      </w:r>
      <w:proofErr w:type="gramEnd"/>
      <w:r w:rsidRPr="005B5787">
        <w:rPr>
          <w:rFonts w:ascii="Georgia" w:eastAsia="新細明體" w:hAnsi="Georgia" w:cs="新細明體"/>
          <w:color w:val="292929"/>
          <w:spacing w:val="-1"/>
          <w:kern w:val="0"/>
          <w:sz w:val="32"/>
          <w:szCs w:val="32"/>
        </w:rPr>
        <w:t>順勢接手」的局勢來完成；亦即不是直接把系統從現況</w:t>
      </w:r>
      <w:r w:rsidRPr="005B5787">
        <w:rPr>
          <w:rFonts w:ascii="Georgia" w:eastAsia="新細明體" w:hAnsi="Georgia" w:cs="新細明體"/>
          <w:color w:val="292929"/>
          <w:spacing w:val="-1"/>
          <w:kern w:val="0"/>
          <w:sz w:val="32"/>
          <w:szCs w:val="32"/>
        </w:rPr>
        <w:lastRenderedPageBreak/>
        <w:t>拉下，而是以瓦解支撐現況基礎的間接方式完成。例如太極拳搏擊，勝方都是以破人之機、立己</w:t>
      </w:r>
      <w:proofErr w:type="gramStart"/>
      <w:r w:rsidRPr="005B5787">
        <w:rPr>
          <w:rFonts w:ascii="Georgia" w:eastAsia="新細明體" w:hAnsi="Georgia" w:cs="新細明體"/>
          <w:color w:val="292929"/>
          <w:spacing w:val="-1"/>
          <w:kern w:val="0"/>
          <w:sz w:val="32"/>
          <w:szCs w:val="32"/>
        </w:rPr>
        <w:t>之</w:t>
      </w:r>
      <w:proofErr w:type="gramEnd"/>
      <w:r w:rsidRPr="005B5787">
        <w:rPr>
          <w:rFonts w:ascii="Georgia" w:eastAsia="新細明體" w:hAnsi="Georgia" w:cs="新細明體"/>
          <w:color w:val="292929"/>
          <w:spacing w:val="-1"/>
          <w:kern w:val="0"/>
          <w:sz w:val="32"/>
          <w:szCs w:val="32"/>
        </w:rPr>
        <w:t>機的方式，將雙方產生的總能量發生有利於己的重分配，然後順「勢」完成克敵制勝的成果。因此要觀察自組織相變現象，它的焦點不在相變過程本身，而在控制因子的消長關係，以及它們的合力所產生現況與來</w:t>
      </w:r>
      <w:proofErr w:type="gramStart"/>
      <w:r w:rsidRPr="005B5787">
        <w:rPr>
          <w:rFonts w:ascii="Georgia" w:eastAsia="新細明體" w:hAnsi="Georgia" w:cs="新細明體"/>
          <w:color w:val="292929"/>
          <w:spacing w:val="-1"/>
          <w:kern w:val="0"/>
          <w:sz w:val="32"/>
          <w:szCs w:val="32"/>
        </w:rPr>
        <w:t>況</w:t>
      </w:r>
      <w:proofErr w:type="gramEnd"/>
      <w:r w:rsidRPr="005B5787">
        <w:rPr>
          <w:rFonts w:ascii="Georgia" w:eastAsia="新細明體" w:hAnsi="Georgia" w:cs="新細明體"/>
          <w:color w:val="292929"/>
          <w:spacing w:val="-1"/>
          <w:kern w:val="0"/>
          <w:sz w:val="32"/>
          <w:szCs w:val="32"/>
        </w:rPr>
        <w:t>的形勢轉換效應。</w:t>
      </w:r>
    </w:p>
    <w:p w:rsidR="005B5787" w:rsidRPr="005B5787" w:rsidRDefault="005B5787" w:rsidP="005B5787">
      <w:pPr>
        <w:widowControl/>
        <w:shd w:val="clear" w:color="auto" w:fill="FFFFFF"/>
        <w:spacing w:before="468" w:line="540" w:lineRule="atLeast"/>
        <w:outlineLvl w:val="0"/>
        <w:rPr>
          <w:rFonts w:ascii="Helvetica" w:eastAsia="新細明體" w:hAnsi="Helvetica" w:cs="Helvetica"/>
          <w:color w:val="292929"/>
          <w:kern w:val="36"/>
          <w:sz w:val="45"/>
          <w:szCs w:val="45"/>
        </w:rPr>
      </w:pPr>
      <w:r w:rsidRPr="005B5787">
        <w:rPr>
          <w:rFonts w:ascii="Helvetica" w:eastAsia="新細明體" w:hAnsi="Helvetica" w:cs="Helvetica"/>
          <w:color w:val="292929"/>
          <w:kern w:val="36"/>
          <w:sz w:val="45"/>
          <w:szCs w:val="45"/>
        </w:rPr>
        <w:t xml:space="preserve">1. </w:t>
      </w:r>
      <w:r w:rsidRPr="005B5787">
        <w:rPr>
          <w:rFonts w:ascii="Helvetica" w:eastAsia="新細明體" w:hAnsi="Helvetica" w:cs="Helvetica"/>
          <w:color w:val="292929"/>
          <w:kern w:val="36"/>
          <w:sz w:val="45"/>
          <w:szCs w:val="45"/>
        </w:rPr>
        <w:t>量變質變原理</w:t>
      </w:r>
    </w:p>
    <w:p w:rsidR="005B5787" w:rsidRPr="005B5787" w:rsidRDefault="005B5787" w:rsidP="005B5787">
      <w:pPr>
        <w:widowControl/>
        <w:shd w:val="clear" w:color="auto" w:fill="FFFFFF"/>
        <w:spacing w:before="206"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自組織系統相變的應變過程，起始於既有穩定狀態的打破，結束於系統跨越相變臨界線後新穩定狀態的湧現（</w:t>
      </w:r>
      <w:r w:rsidRPr="005B5787">
        <w:rPr>
          <w:rFonts w:ascii="Georgia" w:eastAsia="新細明體" w:hAnsi="Georgia" w:cs="新細明體"/>
          <w:color w:val="292929"/>
          <w:spacing w:val="-1"/>
          <w:kern w:val="0"/>
          <w:sz w:val="32"/>
          <w:szCs w:val="32"/>
        </w:rPr>
        <w:t>emergence</w:t>
      </w:r>
      <w:r w:rsidRPr="005B5787">
        <w:rPr>
          <w:rFonts w:ascii="Georgia" w:eastAsia="新細明體" w:hAnsi="Georgia" w:cs="新細明體"/>
          <w:color w:val="292929"/>
          <w:spacing w:val="-1"/>
          <w:kern w:val="0"/>
          <w:sz w:val="32"/>
          <w:szCs w:val="32"/>
        </w:rPr>
        <w:t>）。這一應變歷程以控制因子消長所產生合力效應的軌跡為代表（見圖</w:t>
      </w:r>
      <w:r w:rsidRPr="005B5787">
        <w:rPr>
          <w:rFonts w:ascii="Georgia" w:eastAsia="新細明體" w:hAnsi="Georgia" w:cs="新細明體"/>
          <w:color w:val="292929"/>
          <w:spacing w:val="-1"/>
          <w:kern w:val="0"/>
          <w:sz w:val="32"/>
          <w:szCs w:val="32"/>
        </w:rPr>
        <w:t>2</w:t>
      </w:r>
      <w:r w:rsidRPr="005B5787">
        <w:rPr>
          <w:rFonts w:ascii="Georgia" w:eastAsia="新細明體" w:hAnsi="Georgia" w:cs="新細明體"/>
          <w:color w:val="292929"/>
          <w:spacing w:val="-1"/>
          <w:kern w:val="0"/>
          <w:sz w:val="32"/>
          <w:szCs w:val="32"/>
        </w:rPr>
        <w:t>）。這一運動軌跡的特徵是：控制因子量變並不立即導致系統狀態質變，必須等到控制因子的合力將系統推過臨界線，系統狀態才會出現質變的翻轉，湧現出從現況轉化為來</w:t>
      </w:r>
      <w:proofErr w:type="gramStart"/>
      <w:r w:rsidRPr="005B5787">
        <w:rPr>
          <w:rFonts w:ascii="Georgia" w:eastAsia="新細明體" w:hAnsi="Georgia" w:cs="新細明體"/>
          <w:color w:val="292929"/>
          <w:spacing w:val="-1"/>
          <w:kern w:val="0"/>
          <w:sz w:val="32"/>
          <w:szCs w:val="32"/>
        </w:rPr>
        <w:t>況</w:t>
      </w:r>
      <w:proofErr w:type="gramEnd"/>
      <w:r w:rsidRPr="005B5787">
        <w:rPr>
          <w:rFonts w:ascii="Georgia" w:eastAsia="新細明體" w:hAnsi="Georgia" w:cs="新細明體"/>
          <w:color w:val="292929"/>
          <w:spacing w:val="-1"/>
          <w:kern w:val="0"/>
          <w:sz w:val="32"/>
          <w:szCs w:val="32"/>
        </w:rPr>
        <w:t>的相變。用吸引子概念來解釋：系統被控制因子合力推向臨界線的過程，對應現況吸引子被不斷墊高的「量變」過程；當抵達臨界線後，現況吸引子就發生被消滅的「質變」，而系統也就順勢滾入來</w:t>
      </w:r>
      <w:proofErr w:type="gramStart"/>
      <w:r w:rsidRPr="005B5787">
        <w:rPr>
          <w:rFonts w:ascii="Georgia" w:eastAsia="新細明體" w:hAnsi="Georgia" w:cs="新細明體"/>
          <w:color w:val="292929"/>
          <w:spacing w:val="-1"/>
          <w:kern w:val="0"/>
          <w:sz w:val="32"/>
          <w:szCs w:val="32"/>
        </w:rPr>
        <w:t>況</w:t>
      </w:r>
      <w:proofErr w:type="gramEnd"/>
      <w:r w:rsidRPr="005B5787">
        <w:rPr>
          <w:rFonts w:ascii="Georgia" w:eastAsia="新細明體" w:hAnsi="Georgia" w:cs="新細明體"/>
          <w:color w:val="292929"/>
          <w:spacing w:val="-1"/>
          <w:kern w:val="0"/>
          <w:sz w:val="32"/>
          <w:szCs w:val="32"/>
        </w:rPr>
        <w:t>吸引子，完成相變。這種量變導致質變的現象，術語稱為「自組織臨界</w:t>
      </w:r>
      <w:r w:rsidRPr="005B5787">
        <w:rPr>
          <w:rFonts w:ascii="Georgia" w:eastAsia="新細明體" w:hAnsi="Georgia" w:cs="新細明體"/>
          <w:color w:val="292929"/>
          <w:spacing w:val="-1"/>
          <w:kern w:val="0"/>
          <w:sz w:val="32"/>
          <w:szCs w:val="32"/>
        </w:rPr>
        <w:lastRenderedPageBreak/>
        <w:t>效應（</w:t>
      </w:r>
      <w:r w:rsidRPr="005B5787">
        <w:rPr>
          <w:rFonts w:ascii="Georgia" w:eastAsia="新細明體" w:hAnsi="Georgia" w:cs="新細明體"/>
          <w:color w:val="292929"/>
          <w:spacing w:val="-1"/>
          <w:kern w:val="0"/>
          <w:sz w:val="32"/>
          <w:szCs w:val="32"/>
        </w:rPr>
        <w:t>self-organization criticality</w:t>
      </w:r>
      <w:r w:rsidRPr="005B5787">
        <w:rPr>
          <w:rFonts w:ascii="Georgia" w:eastAsia="新細明體" w:hAnsi="Georgia" w:cs="新細明體"/>
          <w:color w:val="292929"/>
          <w:spacing w:val="-1"/>
          <w:kern w:val="0"/>
          <w:sz w:val="32"/>
          <w:szCs w:val="32"/>
        </w:rPr>
        <w:t>）」反映出俗語所說「最後一根稻草」現象</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跨越臨界值的最後一根稻草不放上去（量變），駱駝將繼續挺立不會被壓垮（質變）</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這一效應也稱為自組織相變的「量變質變」原理。</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量變質變原理反映出自組織相變過程是：控制因子的合力先發生量變，使現況進入喪失平衡的狀態，然後這一量變不斷增強並超過臨界值時，系統狀態就發生質變。放大來看這一過程的特徵是：前階段量變因不發生相變，表面</w:t>
      </w:r>
      <w:proofErr w:type="gramStart"/>
      <w:r w:rsidRPr="005B5787">
        <w:rPr>
          <w:rFonts w:ascii="Georgia" w:eastAsia="新細明體" w:hAnsi="Georgia" w:cs="新細明體"/>
          <w:color w:val="292929"/>
          <w:spacing w:val="-1"/>
          <w:kern w:val="0"/>
          <w:sz w:val="32"/>
          <w:szCs w:val="32"/>
        </w:rPr>
        <w:t>上看形同</w:t>
      </w:r>
      <w:proofErr w:type="gramEnd"/>
      <w:r w:rsidRPr="005B5787">
        <w:rPr>
          <w:rFonts w:ascii="Georgia" w:eastAsia="新細明體" w:hAnsi="Georgia" w:cs="新細明體"/>
          <w:color w:val="292929"/>
          <w:spacing w:val="-1"/>
          <w:kern w:val="0"/>
          <w:sz w:val="32"/>
          <w:szCs w:val="32"/>
        </w:rPr>
        <w:t>在做「</w:t>
      </w:r>
      <w:proofErr w:type="gramStart"/>
      <w:r w:rsidRPr="005B5787">
        <w:rPr>
          <w:rFonts w:ascii="Georgia" w:eastAsia="新細明體" w:hAnsi="Georgia" w:cs="新細明體"/>
          <w:color w:val="292929"/>
          <w:spacing w:val="-1"/>
          <w:kern w:val="0"/>
          <w:sz w:val="32"/>
          <w:szCs w:val="32"/>
        </w:rPr>
        <w:t>虛功</w:t>
      </w:r>
      <w:proofErr w:type="gramEnd"/>
      <w:r w:rsidRPr="005B5787">
        <w:rPr>
          <w:rFonts w:ascii="Georgia" w:eastAsia="新細明體" w:hAnsi="Georgia" w:cs="新細明體"/>
          <w:color w:val="292929"/>
          <w:spacing w:val="-1"/>
          <w:kern w:val="0"/>
          <w:sz w:val="32"/>
          <w:szCs w:val="32"/>
        </w:rPr>
        <w:t>」，不過也唯有累積足夠</w:t>
      </w:r>
      <w:proofErr w:type="gramStart"/>
      <w:r w:rsidRPr="005B5787">
        <w:rPr>
          <w:rFonts w:ascii="Georgia" w:eastAsia="新細明體" w:hAnsi="Georgia" w:cs="新細明體"/>
          <w:color w:val="292929"/>
          <w:spacing w:val="-1"/>
          <w:kern w:val="0"/>
          <w:sz w:val="32"/>
          <w:szCs w:val="32"/>
        </w:rPr>
        <w:t>的虛功</w:t>
      </w:r>
      <w:proofErr w:type="gramEnd"/>
      <w:r w:rsidRPr="005B5787">
        <w:rPr>
          <w:rFonts w:ascii="Georgia" w:eastAsia="新細明體" w:hAnsi="Georgia" w:cs="新細明體"/>
          <w:color w:val="292929"/>
          <w:spacing w:val="-1"/>
          <w:kern w:val="0"/>
          <w:sz w:val="32"/>
          <w:szCs w:val="32"/>
        </w:rPr>
        <w:t>，最後才有可能「</w:t>
      </w:r>
      <w:proofErr w:type="gramStart"/>
      <w:r w:rsidRPr="005B5787">
        <w:rPr>
          <w:rFonts w:ascii="Georgia" w:eastAsia="新細明體" w:hAnsi="Georgia" w:cs="新細明體"/>
          <w:color w:val="292929"/>
          <w:spacing w:val="-1"/>
          <w:kern w:val="0"/>
          <w:sz w:val="32"/>
          <w:szCs w:val="32"/>
        </w:rPr>
        <w:t>積虛成實</w:t>
      </w:r>
      <w:proofErr w:type="gramEnd"/>
      <w:r w:rsidRPr="005B5787">
        <w:rPr>
          <w:rFonts w:ascii="Georgia" w:eastAsia="新細明體" w:hAnsi="Georgia" w:cs="新細明體"/>
          <w:color w:val="292929"/>
          <w:spacing w:val="-1"/>
          <w:kern w:val="0"/>
          <w:sz w:val="32"/>
          <w:szCs w:val="32"/>
        </w:rPr>
        <w:t>」出現跨越相變臨界線成就質變的「</w:t>
      </w:r>
      <w:proofErr w:type="gramStart"/>
      <w:r w:rsidRPr="005B5787">
        <w:rPr>
          <w:rFonts w:ascii="Georgia" w:eastAsia="新細明體" w:hAnsi="Georgia" w:cs="新細明體"/>
          <w:color w:val="292929"/>
          <w:spacing w:val="-1"/>
          <w:kern w:val="0"/>
          <w:sz w:val="32"/>
          <w:szCs w:val="32"/>
        </w:rPr>
        <w:t>實功</w:t>
      </w:r>
      <w:proofErr w:type="gramEnd"/>
      <w:r w:rsidRPr="005B5787">
        <w:rPr>
          <w:rFonts w:ascii="Georgia" w:eastAsia="新細明體" w:hAnsi="Georgia" w:cs="新細明體"/>
          <w:color w:val="292929"/>
          <w:spacing w:val="-1"/>
          <w:kern w:val="0"/>
          <w:sz w:val="32"/>
          <w:szCs w:val="32"/>
        </w:rPr>
        <w:t>」。</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值得注意的是：自組織系統跨臨界相變有「突變」或「漸變」兩種發生方式。突變是一種跳懸崖的「硬著陸」過程</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代表抗變拉力</w:t>
      </w:r>
      <w:proofErr w:type="gramEnd"/>
      <w:r w:rsidRPr="005B5787">
        <w:rPr>
          <w:rFonts w:ascii="Georgia" w:eastAsia="新細明體" w:hAnsi="Georgia" w:cs="新細明體"/>
          <w:color w:val="292929"/>
          <w:spacing w:val="-1"/>
          <w:kern w:val="0"/>
          <w:sz w:val="32"/>
          <w:szCs w:val="32"/>
        </w:rPr>
        <w:t>尚未完全消除，應變推力就強勢施壓，使系統從現況</w:t>
      </w:r>
      <w:proofErr w:type="gramStart"/>
      <w:r w:rsidRPr="005B5787">
        <w:rPr>
          <w:rFonts w:ascii="Georgia" w:eastAsia="新細明體" w:hAnsi="Georgia" w:cs="新細明體"/>
          <w:color w:val="292929"/>
          <w:spacing w:val="-1"/>
          <w:kern w:val="0"/>
          <w:sz w:val="32"/>
          <w:szCs w:val="32"/>
        </w:rPr>
        <w:t>崖頂被</w:t>
      </w:r>
      <w:proofErr w:type="gramEnd"/>
      <w:r w:rsidRPr="005B5787">
        <w:rPr>
          <w:rFonts w:ascii="Georgia" w:eastAsia="新細明體" w:hAnsi="Georgia" w:cs="新細明體"/>
          <w:color w:val="292929"/>
          <w:spacing w:val="-1"/>
          <w:kern w:val="0"/>
          <w:sz w:val="32"/>
          <w:szCs w:val="32"/>
        </w:rPr>
        <w:t>推落</w:t>
      </w:r>
      <w:proofErr w:type="gramStart"/>
      <w:r w:rsidRPr="005B5787">
        <w:rPr>
          <w:rFonts w:ascii="Georgia" w:eastAsia="新細明體" w:hAnsi="Georgia" w:cs="新細明體"/>
          <w:color w:val="292929"/>
          <w:spacing w:val="-1"/>
          <w:kern w:val="0"/>
          <w:sz w:val="32"/>
          <w:szCs w:val="32"/>
        </w:rPr>
        <w:t>到崖腳</w:t>
      </w:r>
      <w:proofErr w:type="gramEnd"/>
      <w:r w:rsidRPr="005B5787">
        <w:rPr>
          <w:rFonts w:ascii="Georgia" w:eastAsia="新細明體" w:hAnsi="Georgia" w:cs="新細明體"/>
          <w:color w:val="292929"/>
          <w:spacing w:val="-1"/>
          <w:kern w:val="0"/>
          <w:sz w:val="32"/>
          <w:szCs w:val="32"/>
        </w:rPr>
        <w:t>的來</w:t>
      </w:r>
      <w:proofErr w:type="gramStart"/>
      <w:r w:rsidRPr="005B5787">
        <w:rPr>
          <w:rFonts w:ascii="Georgia" w:eastAsia="新細明體" w:hAnsi="Georgia" w:cs="新細明體"/>
          <w:color w:val="292929"/>
          <w:spacing w:val="-1"/>
          <w:kern w:val="0"/>
          <w:sz w:val="32"/>
          <w:szCs w:val="32"/>
        </w:rPr>
        <w:t>況</w:t>
      </w:r>
      <w:proofErr w:type="gramEnd"/>
      <w:r w:rsidRPr="005B5787">
        <w:rPr>
          <w:rFonts w:ascii="Georgia" w:eastAsia="新細明體" w:hAnsi="Georgia" w:cs="新細明體"/>
          <w:color w:val="292929"/>
          <w:spacing w:val="-1"/>
          <w:kern w:val="0"/>
          <w:sz w:val="32"/>
          <w:szCs w:val="32"/>
        </w:rPr>
        <w:t>吸引子內</w:t>
      </w:r>
      <w:r w:rsidRPr="005B5787">
        <w:rPr>
          <w:rFonts w:ascii="Georgia" w:eastAsia="新細明體" w:hAnsi="Georgia" w:cs="新細明體"/>
          <w:color w:val="292929"/>
          <w:spacing w:val="-1"/>
          <w:kern w:val="0"/>
          <w:sz w:val="32"/>
          <w:szCs w:val="32"/>
        </w:rPr>
        <w:fldChar w:fldCharType="begin"/>
      </w:r>
      <w:r w:rsidRPr="005B5787">
        <w:rPr>
          <w:rFonts w:ascii="Georgia" w:eastAsia="新細明體" w:hAnsi="Georgia" w:cs="新細明體"/>
          <w:color w:val="292929"/>
          <w:spacing w:val="-1"/>
          <w:kern w:val="0"/>
          <w:sz w:val="32"/>
          <w:szCs w:val="32"/>
        </w:rPr>
        <w:instrText xml:space="preserve"> HYPERLINK "https://medium.com/ckmao/2019-1-1-%E8%88%87%E9%A0%98%E5%B0%8E%E4%BA%BA%E8%AB%87%E7%B3%BB%E7%B5%B1-196fea1f1964" \l "_ftn1" </w:instrText>
      </w:r>
      <w:r w:rsidRPr="005B5787">
        <w:rPr>
          <w:rFonts w:ascii="Georgia" w:eastAsia="新細明體" w:hAnsi="Georgia" w:cs="新細明體"/>
          <w:color w:val="292929"/>
          <w:spacing w:val="-1"/>
          <w:kern w:val="0"/>
          <w:sz w:val="32"/>
          <w:szCs w:val="32"/>
        </w:rPr>
        <w:fldChar w:fldCharType="separate"/>
      </w:r>
      <w:r w:rsidRPr="005B5787">
        <w:rPr>
          <w:rFonts w:ascii="Georgia" w:eastAsia="新細明體" w:hAnsi="Georgia" w:cs="新細明體"/>
          <w:color w:val="0000FF"/>
          <w:spacing w:val="-1"/>
          <w:kern w:val="0"/>
          <w:sz w:val="32"/>
          <w:szCs w:val="32"/>
          <w:u w:val="single"/>
        </w:rPr>
        <w:t>[3]</w:t>
      </w:r>
      <w:r w:rsidRPr="005B5787">
        <w:rPr>
          <w:rFonts w:ascii="Georgia" w:eastAsia="新細明體" w:hAnsi="Georgia" w:cs="新細明體"/>
          <w:color w:val="292929"/>
          <w:spacing w:val="-1"/>
          <w:kern w:val="0"/>
          <w:sz w:val="32"/>
          <w:szCs w:val="32"/>
        </w:rPr>
        <w:fldChar w:fldCharType="end"/>
      </w:r>
      <w:r w:rsidRPr="005B5787">
        <w:rPr>
          <w:rFonts w:ascii="Georgia" w:eastAsia="新細明體" w:hAnsi="Georgia" w:cs="新細明體"/>
          <w:color w:val="292929"/>
          <w:spacing w:val="-1"/>
          <w:kern w:val="0"/>
          <w:sz w:val="32"/>
          <w:szCs w:val="32"/>
        </w:rPr>
        <w:t>（如圖</w:t>
      </w:r>
      <w:r w:rsidRPr="005B5787">
        <w:rPr>
          <w:rFonts w:ascii="Georgia" w:eastAsia="新細明體" w:hAnsi="Georgia" w:cs="新細明體"/>
          <w:color w:val="292929"/>
          <w:spacing w:val="-1"/>
          <w:kern w:val="0"/>
          <w:sz w:val="32"/>
          <w:szCs w:val="32"/>
        </w:rPr>
        <w:t>2</w:t>
      </w:r>
      <w:r w:rsidRPr="005B5787">
        <w:rPr>
          <w:rFonts w:ascii="Georgia" w:eastAsia="新細明體" w:hAnsi="Georgia" w:cs="新細明體"/>
          <w:color w:val="292929"/>
          <w:spacing w:val="-1"/>
          <w:kern w:val="0"/>
          <w:sz w:val="32"/>
          <w:szCs w:val="32"/>
        </w:rPr>
        <w:t>所示）</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這時系統相變雖然完成，但往往必須承受沈重的後遺症壓力。至於漸變則是在應變過程中儘量</w:t>
      </w:r>
      <w:proofErr w:type="gramStart"/>
      <w:r w:rsidRPr="005B5787">
        <w:rPr>
          <w:rFonts w:ascii="Georgia" w:eastAsia="新細明體" w:hAnsi="Georgia" w:cs="新細明體"/>
          <w:color w:val="292929"/>
          <w:spacing w:val="-1"/>
          <w:kern w:val="0"/>
          <w:sz w:val="32"/>
          <w:szCs w:val="32"/>
        </w:rPr>
        <w:t>化解抗變拉力</w:t>
      </w:r>
      <w:proofErr w:type="gramEnd"/>
      <w:r w:rsidRPr="005B5787">
        <w:rPr>
          <w:rFonts w:ascii="Georgia" w:eastAsia="新細明體" w:hAnsi="Georgia" w:cs="新細明體"/>
          <w:color w:val="292929"/>
          <w:spacing w:val="-1"/>
          <w:kern w:val="0"/>
          <w:sz w:val="32"/>
          <w:szCs w:val="32"/>
        </w:rPr>
        <w:t>，並技巧地施加推力，使控制因子合力帶領系統迂迴繞過懸崖，</w:t>
      </w:r>
      <w:r w:rsidRPr="005B5787">
        <w:rPr>
          <w:rFonts w:ascii="Georgia" w:eastAsia="新細明體" w:hAnsi="Georgia" w:cs="新細明體"/>
          <w:color w:val="292929"/>
          <w:spacing w:val="-1"/>
          <w:kern w:val="0"/>
          <w:sz w:val="32"/>
          <w:szCs w:val="32"/>
        </w:rPr>
        <w:lastRenderedPageBreak/>
        <w:t>帶往現況與來</w:t>
      </w:r>
      <w:proofErr w:type="gramStart"/>
      <w:r w:rsidRPr="005B5787">
        <w:rPr>
          <w:rFonts w:ascii="Georgia" w:eastAsia="新細明體" w:hAnsi="Georgia" w:cs="新細明體"/>
          <w:color w:val="292929"/>
          <w:spacing w:val="-1"/>
          <w:kern w:val="0"/>
          <w:sz w:val="32"/>
          <w:szCs w:val="32"/>
        </w:rPr>
        <w:t>況間的</w:t>
      </w:r>
      <w:proofErr w:type="gramEnd"/>
      <w:r w:rsidRPr="005B5787">
        <w:rPr>
          <w:rFonts w:ascii="Georgia" w:eastAsia="新細明體" w:hAnsi="Georgia" w:cs="新細明體"/>
          <w:color w:val="292929"/>
          <w:spacing w:val="-1"/>
          <w:kern w:val="0"/>
          <w:sz w:val="32"/>
          <w:szCs w:val="32"/>
        </w:rPr>
        <w:t>斜坡，以</w:t>
      </w:r>
      <w:proofErr w:type="gramStart"/>
      <w:r w:rsidRPr="005B5787">
        <w:rPr>
          <w:rFonts w:ascii="Georgia" w:eastAsia="新細明體" w:hAnsi="Georgia" w:cs="新細明體"/>
          <w:color w:val="292929"/>
          <w:spacing w:val="-1"/>
          <w:kern w:val="0"/>
          <w:sz w:val="32"/>
          <w:szCs w:val="32"/>
        </w:rPr>
        <w:t>順著坡</w:t>
      </w:r>
      <w:proofErr w:type="gramEnd"/>
      <w:r w:rsidRPr="005B5787">
        <w:rPr>
          <w:rFonts w:ascii="Georgia" w:eastAsia="新細明體" w:hAnsi="Georgia" w:cs="新細明體"/>
          <w:color w:val="292929"/>
          <w:spacing w:val="-1"/>
          <w:kern w:val="0"/>
          <w:sz w:val="32"/>
          <w:szCs w:val="32"/>
        </w:rPr>
        <w:t>道「軟著陸」方式完成相變。</w:t>
      </w:r>
    </w:p>
    <w:p w:rsidR="005B5787" w:rsidRPr="005B5787" w:rsidRDefault="005B5787" w:rsidP="005B5787">
      <w:pPr>
        <w:widowControl/>
        <w:shd w:val="clear" w:color="auto" w:fill="FFFFFF"/>
        <w:spacing w:before="468" w:line="540" w:lineRule="atLeast"/>
        <w:outlineLvl w:val="0"/>
        <w:rPr>
          <w:rFonts w:ascii="Helvetica" w:eastAsia="新細明體" w:hAnsi="Helvetica" w:cs="Helvetica"/>
          <w:color w:val="292929"/>
          <w:kern w:val="36"/>
          <w:sz w:val="45"/>
          <w:szCs w:val="45"/>
        </w:rPr>
      </w:pPr>
      <w:r w:rsidRPr="005B5787">
        <w:rPr>
          <w:rFonts w:ascii="Helvetica" w:eastAsia="新細明體" w:hAnsi="Helvetica" w:cs="Helvetica"/>
          <w:color w:val="292929"/>
          <w:kern w:val="36"/>
          <w:sz w:val="45"/>
          <w:szCs w:val="45"/>
        </w:rPr>
        <w:t xml:space="preserve">2. </w:t>
      </w:r>
      <w:r w:rsidRPr="005B5787">
        <w:rPr>
          <w:rFonts w:ascii="Helvetica" w:eastAsia="新細明體" w:hAnsi="Helvetica" w:cs="Helvetica"/>
          <w:color w:val="292929"/>
          <w:kern w:val="36"/>
          <w:sz w:val="45"/>
          <w:szCs w:val="45"/>
        </w:rPr>
        <w:t>共生演化原理</w:t>
      </w:r>
    </w:p>
    <w:p w:rsidR="005B5787" w:rsidRPr="005B5787" w:rsidRDefault="005B5787" w:rsidP="005B5787">
      <w:pPr>
        <w:widowControl/>
        <w:shd w:val="clear" w:color="auto" w:fill="FFFFFF"/>
        <w:spacing w:before="206"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人類組織是由個體成員組成的自組織系統。這些成員都擁有以企圖心與能力來衡量，可被領導力（代表組織內在環境條件）感應與激發的自組織潛能</w:t>
      </w:r>
      <w:r w:rsidRPr="005B5787">
        <w:rPr>
          <w:rFonts w:ascii="Georgia" w:eastAsia="新細明體" w:hAnsi="Georgia" w:cs="新細明體"/>
          <w:color w:val="292929"/>
          <w:spacing w:val="-1"/>
          <w:kern w:val="0"/>
          <w:sz w:val="32"/>
          <w:szCs w:val="32"/>
        </w:rPr>
        <w:fldChar w:fldCharType="begin"/>
      </w:r>
      <w:r w:rsidRPr="005B5787">
        <w:rPr>
          <w:rFonts w:ascii="Georgia" w:eastAsia="新細明體" w:hAnsi="Georgia" w:cs="新細明體"/>
          <w:color w:val="292929"/>
          <w:spacing w:val="-1"/>
          <w:kern w:val="0"/>
          <w:sz w:val="32"/>
          <w:szCs w:val="32"/>
        </w:rPr>
        <w:instrText xml:space="preserve"> HYPERLINK "https://medium.com/ckmao/2019-1-1-%E8%88%87%E9%A0%98%E5%B0%8E%E4%BA%BA%E8%AB%87%E7%B3%BB%E7%B5%B1-196fea1f1964" \l "_ftn2" </w:instrText>
      </w:r>
      <w:r w:rsidRPr="005B5787">
        <w:rPr>
          <w:rFonts w:ascii="Georgia" w:eastAsia="新細明體" w:hAnsi="Georgia" w:cs="新細明體"/>
          <w:color w:val="292929"/>
          <w:spacing w:val="-1"/>
          <w:kern w:val="0"/>
          <w:sz w:val="32"/>
          <w:szCs w:val="32"/>
        </w:rPr>
        <w:fldChar w:fldCharType="separate"/>
      </w:r>
      <w:r w:rsidRPr="005B5787">
        <w:rPr>
          <w:rFonts w:ascii="Georgia" w:eastAsia="新細明體" w:hAnsi="Georgia" w:cs="新細明體"/>
          <w:color w:val="0000FF"/>
          <w:spacing w:val="-1"/>
          <w:kern w:val="0"/>
          <w:sz w:val="32"/>
          <w:szCs w:val="32"/>
          <w:u w:val="single"/>
        </w:rPr>
        <w:t>[4]</w:t>
      </w:r>
      <w:r w:rsidRPr="005B5787">
        <w:rPr>
          <w:rFonts w:ascii="Georgia" w:eastAsia="新細明體" w:hAnsi="Georgia" w:cs="新細明體"/>
          <w:color w:val="292929"/>
          <w:spacing w:val="-1"/>
          <w:kern w:val="0"/>
          <w:sz w:val="32"/>
          <w:szCs w:val="32"/>
        </w:rPr>
        <w:fldChar w:fldCharType="end"/>
      </w:r>
      <w:r w:rsidRPr="005B5787">
        <w:rPr>
          <w:rFonts w:ascii="Georgia" w:eastAsia="新細明體" w:hAnsi="Georgia" w:cs="新細明體"/>
          <w:color w:val="292929"/>
          <w:spacing w:val="-1"/>
          <w:kern w:val="0"/>
          <w:sz w:val="32"/>
          <w:szCs w:val="32"/>
        </w:rPr>
        <w:t>，他們是組織整體結構</w:t>
      </w:r>
      <w:r w:rsidRPr="005B5787">
        <w:rPr>
          <w:rFonts w:ascii="Georgia" w:eastAsia="新細明體" w:hAnsi="Georgia" w:cs="新細明體"/>
          <w:color w:val="292929"/>
          <w:spacing w:val="-1"/>
          <w:kern w:val="0"/>
          <w:sz w:val="32"/>
          <w:szCs w:val="32"/>
        </w:rPr>
        <w:t>-</w:t>
      </w:r>
      <w:r w:rsidRPr="005B5787">
        <w:rPr>
          <w:rFonts w:ascii="Georgia" w:eastAsia="新細明體" w:hAnsi="Georgia" w:cs="新細明體"/>
          <w:color w:val="292929"/>
          <w:spacing w:val="-1"/>
          <w:kern w:val="0"/>
          <w:sz w:val="32"/>
          <w:szCs w:val="32"/>
        </w:rPr>
        <w:t>功能的基本單元。自組織系統個體成員與系統整體間，具有《華嚴經》所稱「</w:t>
      </w:r>
      <w:proofErr w:type="gramStart"/>
      <w:r w:rsidRPr="005B5787">
        <w:rPr>
          <w:rFonts w:ascii="Georgia" w:eastAsia="新細明體" w:hAnsi="Georgia" w:cs="新細明體"/>
          <w:color w:val="292929"/>
          <w:spacing w:val="-1"/>
          <w:kern w:val="0"/>
          <w:sz w:val="32"/>
          <w:szCs w:val="32"/>
        </w:rPr>
        <w:t>一</w:t>
      </w:r>
      <w:proofErr w:type="gramEnd"/>
      <w:r w:rsidRPr="005B5787">
        <w:rPr>
          <w:rFonts w:ascii="Georgia" w:eastAsia="新細明體" w:hAnsi="Georgia" w:cs="新細明體"/>
          <w:color w:val="292929"/>
          <w:spacing w:val="-1"/>
          <w:kern w:val="0"/>
          <w:sz w:val="32"/>
          <w:szCs w:val="32"/>
        </w:rPr>
        <w:t>中知一切、</w:t>
      </w:r>
      <w:proofErr w:type="gramStart"/>
      <w:r w:rsidRPr="005B5787">
        <w:rPr>
          <w:rFonts w:ascii="Georgia" w:eastAsia="新細明體" w:hAnsi="Georgia" w:cs="新細明體"/>
          <w:color w:val="292929"/>
          <w:spacing w:val="-1"/>
          <w:kern w:val="0"/>
          <w:sz w:val="32"/>
          <w:szCs w:val="32"/>
        </w:rPr>
        <w:t>一</w:t>
      </w:r>
      <w:proofErr w:type="gramEnd"/>
      <w:r w:rsidRPr="005B5787">
        <w:rPr>
          <w:rFonts w:ascii="Georgia" w:eastAsia="新細明體" w:hAnsi="Georgia" w:cs="新細明體"/>
          <w:color w:val="292929"/>
          <w:spacing w:val="-1"/>
          <w:kern w:val="0"/>
          <w:sz w:val="32"/>
          <w:szCs w:val="32"/>
        </w:rPr>
        <w:t>切中知</w:t>
      </w:r>
      <w:proofErr w:type="gramStart"/>
      <w:r w:rsidRPr="005B5787">
        <w:rPr>
          <w:rFonts w:ascii="Georgia" w:eastAsia="新細明體" w:hAnsi="Georgia" w:cs="新細明體"/>
          <w:color w:val="292929"/>
          <w:spacing w:val="-1"/>
          <w:kern w:val="0"/>
          <w:sz w:val="32"/>
          <w:szCs w:val="32"/>
        </w:rPr>
        <w:t>一</w:t>
      </w:r>
      <w:proofErr w:type="gramEnd"/>
      <w:r w:rsidRPr="005B5787">
        <w:rPr>
          <w:rFonts w:ascii="Georgia" w:eastAsia="新細明體" w:hAnsi="Georgia" w:cs="新細明體"/>
          <w:color w:val="292929"/>
          <w:spacing w:val="-1"/>
          <w:kern w:val="0"/>
          <w:sz w:val="32"/>
          <w:szCs w:val="32"/>
        </w:rPr>
        <w:t>」的關係，其中可用以認識「一切」的「</w:t>
      </w:r>
      <w:proofErr w:type="gramStart"/>
      <w:r w:rsidRPr="005B5787">
        <w:rPr>
          <w:rFonts w:ascii="Georgia" w:eastAsia="新細明體" w:hAnsi="Georgia" w:cs="新細明體"/>
          <w:color w:val="292929"/>
          <w:spacing w:val="-1"/>
          <w:kern w:val="0"/>
          <w:sz w:val="32"/>
          <w:szCs w:val="32"/>
        </w:rPr>
        <w:t>一</w:t>
      </w:r>
      <w:proofErr w:type="gramEnd"/>
      <w:r w:rsidRPr="005B5787">
        <w:rPr>
          <w:rFonts w:ascii="Georgia" w:eastAsia="新細明體" w:hAnsi="Georgia" w:cs="新細明體"/>
          <w:color w:val="292929"/>
          <w:spacing w:val="-1"/>
          <w:kern w:val="0"/>
          <w:sz w:val="32"/>
          <w:szCs w:val="32"/>
        </w:rPr>
        <w:t>」，術語稱為</w:t>
      </w:r>
      <w:proofErr w:type="gramStart"/>
      <w:r w:rsidRPr="005B5787">
        <w:rPr>
          <w:rFonts w:ascii="Georgia" w:eastAsia="新細明體" w:hAnsi="Georgia" w:cs="新細明體"/>
          <w:color w:val="292929"/>
          <w:spacing w:val="-1"/>
          <w:kern w:val="0"/>
          <w:sz w:val="32"/>
          <w:szCs w:val="32"/>
        </w:rPr>
        <w:t>分形基</w:t>
      </w:r>
      <w:proofErr w:type="gramEnd"/>
      <w:r w:rsidRPr="005B5787">
        <w:rPr>
          <w:rFonts w:ascii="Georgia" w:eastAsia="新細明體" w:hAnsi="Georgia" w:cs="新細明體"/>
          <w:color w:val="292929"/>
          <w:spacing w:val="-1"/>
          <w:kern w:val="0"/>
          <w:sz w:val="32"/>
          <w:szCs w:val="32"/>
        </w:rPr>
        <w:t>模（</w:t>
      </w:r>
      <w:r w:rsidRPr="005B5787">
        <w:rPr>
          <w:rFonts w:ascii="Georgia" w:eastAsia="新細明體" w:hAnsi="Georgia" w:cs="新細明體"/>
          <w:color w:val="292929"/>
          <w:spacing w:val="-1"/>
          <w:kern w:val="0"/>
          <w:sz w:val="32"/>
          <w:szCs w:val="32"/>
        </w:rPr>
        <w:t>fractal module</w:t>
      </w:r>
      <w:r w:rsidRPr="005B5787">
        <w:rPr>
          <w:rFonts w:ascii="Georgia" w:eastAsia="新細明體" w:hAnsi="Georgia" w:cs="新細明體"/>
          <w:color w:val="292929"/>
          <w:spacing w:val="-1"/>
          <w:kern w:val="0"/>
          <w:sz w:val="32"/>
          <w:szCs w:val="32"/>
        </w:rPr>
        <w:t>）。</w:t>
      </w:r>
      <w:proofErr w:type="gramStart"/>
      <w:r w:rsidRPr="005B5787">
        <w:rPr>
          <w:rFonts w:ascii="Georgia" w:eastAsia="新細明體" w:hAnsi="Georgia" w:cs="新細明體"/>
          <w:color w:val="292929"/>
          <w:spacing w:val="-1"/>
          <w:kern w:val="0"/>
          <w:sz w:val="32"/>
          <w:szCs w:val="32"/>
        </w:rPr>
        <w:t>根據分形論</w:t>
      </w:r>
      <w:proofErr w:type="gramEnd"/>
      <w:r w:rsidRPr="005B5787">
        <w:rPr>
          <w:rFonts w:ascii="Georgia" w:eastAsia="新細明體" w:hAnsi="Georgia" w:cs="新細明體"/>
          <w:color w:val="292929"/>
          <w:spacing w:val="-1"/>
          <w:kern w:val="0"/>
          <w:sz w:val="32"/>
          <w:szCs w:val="32"/>
        </w:rPr>
        <w:t>，自組織系統相變過程是以</w:t>
      </w:r>
      <w:proofErr w:type="gramStart"/>
      <w:r w:rsidRPr="005B5787">
        <w:rPr>
          <w:rFonts w:ascii="Georgia" w:eastAsia="新細明體" w:hAnsi="Georgia" w:cs="新細明體"/>
          <w:color w:val="292929"/>
          <w:spacing w:val="-1"/>
          <w:kern w:val="0"/>
          <w:sz w:val="32"/>
          <w:szCs w:val="32"/>
        </w:rPr>
        <w:t>最</w:t>
      </w:r>
      <w:proofErr w:type="gramEnd"/>
      <w:r w:rsidRPr="005B5787">
        <w:rPr>
          <w:rFonts w:ascii="Georgia" w:eastAsia="新細明體" w:hAnsi="Georgia" w:cs="新細明體"/>
          <w:color w:val="292929"/>
          <w:spacing w:val="-1"/>
          <w:kern w:val="0"/>
          <w:sz w:val="32"/>
          <w:szCs w:val="32"/>
        </w:rPr>
        <w:t>基層的結構</w:t>
      </w:r>
      <w:r w:rsidRPr="005B5787">
        <w:rPr>
          <w:rFonts w:ascii="Georgia" w:eastAsia="新細明體" w:hAnsi="Georgia" w:cs="新細明體"/>
          <w:color w:val="292929"/>
          <w:spacing w:val="-1"/>
          <w:kern w:val="0"/>
          <w:sz w:val="32"/>
          <w:szCs w:val="32"/>
        </w:rPr>
        <w:t>-</w:t>
      </w:r>
      <w:r w:rsidRPr="005B5787">
        <w:rPr>
          <w:rFonts w:ascii="Georgia" w:eastAsia="新細明體" w:hAnsi="Georgia" w:cs="新細明體"/>
          <w:color w:val="292929"/>
          <w:spacing w:val="-1"/>
          <w:kern w:val="0"/>
          <w:sz w:val="32"/>
          <w:szCs w:val="32"/>
        </w:rPr>
        <w:t>功能</w:t>
      </w:r>
      <w:proofErr w:type="gramStart"/>
      <w:r w:rsidRPr="005B5787">
        <w:rPr>
          <w:rFonts w:ascii="Georgia" w:eastAsia="新細明體" w:hAnsi="Georgia" w:cs="新細明體"/>
          <w:color w:val="292929"/>
          <w:spacing w:val="-1"/>
          <w:kern w:val="0"/>
          <w:sz w:val="32"/>
          <w:szCs w:val="32"/>
        </w:rPr>
        <w:t>分形基</w:t>
      </w:r>
      <w:proofErr w:type="gramEnd"/>
      <w:r w:rsidRPr="005B5787">
        <w:rPr>
          <w:rFonts w:ascii="Georgia" w:eastAsia="新細明體" w:hAnsi="Georgia" w:cs="新細明體"/>
          <w:color w:val="292929"/>
          <w:spacing w:val="-1"/>
          <w:kern w:val="0"/>
          <w:sz w:val="32"/>
          <w:szCs w:val="32"/>
        </w:rPr>
        <w:t>模（個體成員的企圖心、能力以及成員相互間關係）發生異化為起點，然後通過迭代複製與長程關聯效應（</w:t>
      </w:r>
      <w:r w:rsidRPr="005B5787">
        <w:rPr>
          <w:rFonts w:ascii="Georgia" w:eastAsia="新細明體" w:hAnsi="Georgia" w:cs="新細明體"/>
          <w:color w:val="292929"/>
          <w:spacing w:val="-1"/>
          <w:kern w:val="0"/>
          <w:sz w:val="32"/>
          <w:szCs w:val="32"/>
        </w:rPr>
        <w:t>long-range correlation</w:t>
      </w:r>
      <w:r w:rsidRPr="005B5787">
        <w:rPr>
          <w:rFonts w:ascii="Georgia" w:eastAsia="新細明體" w:hAnsi="Georgia" w:cs="新細明體"/>
          <w:color w:val="292929"/>
          <w:spacing w:val="-1"/>
          <w:kern w:val="0"/>
          <w:sz w:val="32"/>
          <w:szCs w:val="32"/>
        </w:rPr>
        <w:t>）的磨合，再以發展出具有統合性結構與功能的完整新系統為終點。這一過程遵循「共生演化（</w:t>
      </w:r>
      <w:r w:rsidRPr="005B5787">
        <w:rPr>
          <w:rFonts w:ascii="Georgia" w:eastAsia="新細明體" w:hAnsi="Georgia" w:cs="新細明體"/>
          <w:color w:val="292929"/>
          <w:spacing w:val="-1"/>
          <w:kern w:val="0"/>
          <w:sz w:val="32"/>
          <w:szCs w:val="32"/>
        </w:rPr>
        <w:t>co-evolution</w:t>
      </w:r>
      <w:r w:rsidRPr="005B5787">
        <w:rPr>
          <w:rFonts w:ascii="Georgia" w:eastAsia="新細明體" w:hAnsi="Georgia" w:cs="新細明體"/>
          <w:color w:val="292929"/>
          <w:spacing w:val="-1"/>
          <w:kern w:val="0"/>
          <w:sz w:val="32"/>
          <w:szCs w:val="32"/>
        </w:rPr>
        <w:t>）」原理，具有以下特性：</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 xml:space="preserve">(1) </w:t>
      </w:r>
      <w:r w:rsidRPr="005B5787">
        <w:rPr>
          <w:rFonts w:ascii="Georgia" w:eastAsia="新細明體" w:hAnsi="Georgia" w:cs="新細明體"/>
          <w:color w:val="292929"/>
          <w:spacing w:val="-1"/>
          <w:kern w:val="0"/>
          <w:sz w:val="32"/>
          <w:szCs w:val="32"/>
        </w:rPr>
        <w:t>自組織系統以特定</w:t>
      </w:r>
      <w:proofErr w:type="gramStart"/>
      <w:r w:rsidRPr="005B5787">
        <w:rPr>
          <w:rFonts w:ascii="Georgia" w:eastAsia="新細明體" w:hAnsi="Georgia" w:cs="新細明體"/>
          <w:color w:val="292929"/>
          <w:spacing w:val="-1"/>
          <w:kern w:val="0"/>
          <w:sz w:val="32"/>
          <w:szCs w:val="32"/>
        </w:rPr>
        <w:t>分形基</w:t>
      </w:r>
      <w:proofErr w:type="gramEnd"/>
      <w:r w:rsidRPr="005B5787">
        <w:rPr>
          <w:rFonts w:ascii="Georgia" w:eastAsia="新細明體" w:hAnsi="Georgia" w:cs="新細明體"/>
          <w:color w:val="292929"/>
          <w:spacing w:val="-1"/>
          <w:kern w:val="0"/>
          <w:sz w:val="32"/>
          <w:szCs w:val="32"/>
        </w:rPr>
        <w:t>模為基礎發展成形，因此系統相變也必須以基模發生異化（</w:t>
      </w:r>
      <w:r w:rsidRPr="005B5787">
        <w:rPr>
          <w:rFonts w:ascii="Georgia" w:eastAsia="新細明體" w:hAnsi="Georgia" w:cs="新細明體"/>
          <w:color w:val="292929"/>
          <w:spacing w:val="-1"/>
          <w:kern w:val="0"/>
          <w:sz w:val="32"/>
          <w:szCs w:val="32"/>
        </w:rPr>
        <w:t>variation</w:t>
      </w:r>
      <w:r w:rsidRPr="005B5787">
        <w:rPr>
          <w:rFonts w:ascii="Georgia" w:eastAsia="新細明體" w:hAnsi="Georgia" w:cs="新細明體"/>
          <w:color w:val="292929"/>
          <w:spacing w:val="-1"/>
          <w:kern w:val="0"/>
          <w:sz w:val="32"/>
          <w:szCs w:val="32"/>
        </w:rPr>
        <w:t>或</w:t>
      </w:r>
      <w:r w:rsidRPr="005B5787">
        <w:rPr>
          <w:rFonts w:ascii="Georgia" w:eastAsia="新細明體" w:hAnsi="Georgia" w:cs="新細明體"/>
          <w:color w:val="292929"/>
          <w:spacing w:val="-1"/>
          <w:kern w:val="0"/>
          <w:sz w:val="32"/>
          <w:szCs w:val="32"/>
        </w:rPr>
        <w:t>mutation</w:t>
      </w:r>
      <w:r w:rsidRPr="005B5787">
        <w:rPr>
          <w:rFonts w:ascii="Georgia" w:eastAsia="新細明體" w:hAnsi="Georgia" w:cs="新細明體"/>
          <w:color w:val="292929"/>
          <w:spacing w:val="-1"/>
          <w:kern w:val="0"/>
          <w:sz w:val="32"/>
          <w:szCs w:val="32"/>
        </w:rPr>
        <w:t>）作起</w:t>
      </w:r>
      <w:r w:rsidRPr="005B5787">
        <w:rPr>
          <w:rFonts w:ascii="Georgia" w:eastAsia="新細明體" w:hAnsi="Georgia" w:cs="新細明體"/>
          <w:color w:val="292929"/>
          <w:spacing w:val="-1"/>
          <w:kern w:val="0"/>
          <w:sz w:val="32"/>
          <w:szCs w:val="32"/>
        </w:rPr>
        <w:lastRenderedPageBreak/>
        <w:t>點</w:t>
      </w:r>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proofErr w:type="gramStart"/>
      <w:r w:rsidRPr="005B5787">
        <w:rPr>
          <w:rFonts w:ascii="Georgia" w:eastAsia="新細明體" w:hAnsi="Georgia" w:cs="新細明體"/>
          <w:color w:val="292929"/>
          <w:spacing w:val="-1"/>
          <w:kern w:val="0"/>
          <w:sz w:val="32"/>
          <w:szCs w:val="32"/>
        </w:rPr>
        <w:t>—</w:t>
      </w:r>
      <w:proofErr w:type="gramEnd"/>
      <w:r w:rsidRPr="005B5787">
        <w:rPr>
          <w:rFonts w:ascii="Georgia" w:eastAsia="新細明體" w:hAnsi="Georgia" w:cs="新細明體"/>
          <w:color w:val="292929"/>
          <w:spacing w:val="-1"/>
          <w:kern w:val="0"/>
          <w:sz w:val="32"/>
          <w:szCs w:val="32"/>
        </w:rPr>
        <w:t xml:space="preserve"> </w:t>
      </w:r>
      <w:r w:rsidRPr="005B5787">
        <w:rPr>
          <w:rFonts w:ascii="Georgia" w:eastAsia="新細明體" w:hAnsi="Georgia" w:cs="新細明體"/>
          <w:color w:val="292929"/>
          <w:spacing w:val="-1"/>
          <w:kern w:val="0"/>
          <w:sz w:val="32"/>
          <w:szCs w:val="32"/>
        </w:rPr>
        <w:t>反映出：當系統是以「</w:t>
      </w:r>
      <w:proofErr w:type="gramStart"/>
      <w:r w:rsidRPr="005B5787">
        <w:rPr>
          <w:rFonts w:ascii="Georgia" w:eastAsia="新細明體" w:hAnsi="Georgia" w:cs="新細明體"/>
          <w:color w:val="292929"/>
          <w:spacing w:val="-1"/>
          <w:kern w:val="0"/>
          <w:sz w:val="32"/>
          <w:szCs w:val="32"/>
        </w:rPr>
        <w:t>一</w:t>
      </w:r>
      <w:proofErr w:type="gramEnd"/>
      <w:r w:rsidRPr="005B5787">
        <w:rPr>
          <w:rFonts w:ascii="Georgia" w:eastAsia="新細明體" w:hAnsi="Georgia" w:cs="新細明體"/>
          <w:color w:val="292929"/>
          <w:spacing w:val="-1"/>
          <w:kern w:val="0"/>
          <w:sz w:val="32"/>
          <w:szCs w:val="32"/>
        </w:rPr>
        <w:t>」為基礎而形成時，一旦「</w:t>
      </w:r>
      <w:proofErr w:type="gramStart"/>
      <w:r w:rsidRPr="005B5787">
        <w:rPr>
          <w:rFonts w:ascii="Georgia" w:eastAsia="新細明體" w:hAnsi="Georgia" w:cs="新細明體"/>
          <w:color w:val="292929"/>
          <w:spacing w:val="-1"/>
          <w:kern w:val="0"/>
          <w:sz w:val="32"/>
          <w:szCs w:val="32"/>
        </w:rPr>
        <w:t>一</w:t>
      </w:r>
      <w:proofErr w:type="gramEnd"/>
      <w:r w:rsidRPr="005B5787">
        <w:rPr>
          <w:rFonts w:ascii="Georgia" w:eastAsia="新細明體" w:hAnsi="Georgia" w:cs="新細明體"/>
          <w:color w:val="292929"/>
          <w:spacing w:val="-1"/>
          <w:kern w:val="0"/>
          <w:sz w:val="32"/>
          <w:szCs w:val="32"/>
        </w:rPr>
        <w:t>」改變了，整個系統也就自然會跟著改變。</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 xml:space="preserve">(2) </w:t>
      </w:r>
      <w:r w:rsidRPr="005B5787">
        <w:rPr>
          <w:rFonts w:ascii="Georgia" w:eastAsia="新細明體" w:hAnsi="Georgia" w:cs="新細明體"/>
          <w:color w:val="292929"/>
          <w:spacing w:val="-1"/>
          <w:kern w:val="0"/>
          <w:sz w:val="32"/>
          <w:szCs w:val="32"/>
        </w:rPr>
        <w:t>自組織系統相變過程是從基層樞紐（亦即組織個體成員）的變革下手，再催化系統內的全方位連鎖反應，最後導致宏觀系統的結構與功能發生質變。</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自組織系統</w:t>
      </w:r>
      <w:proofErr w:type="gramStart"/>
      <w:r w:rsidRPr="005B5787">
        <w:rPr>
          <w:rFonts w:ascii="Georgia" w:eastAsia="新細明體" w:hAnsi="Georgia" w:cs="新細明體"/>
          <w:color w:val="292929"/>
          <w:spacing w:val="-1"/>
          <w:kern w:val="0"/>
          <w:sz w:val="32"/>
          <w:szCs w:val="32"/>
        </w:rPr>
        <w:t>分形基</w:t>
      </w:r>
      <w:proofErr w:type="gramEnd"/>
      <w:r w:rsidRPr="005B5787">
        <w:rPr>
          <w:rFonts w:ascii="Georgia" w:eastAsia="新細明體" w:hAnsi="Georgia" w:cs="新細明體"/>
          <w:color w:val="292929"/>
          <w:spacing w:val="-1"/>
          <w:kern w:val="0"/>
          <w:sz w:val="32"/>
          <w:szCs w:val="32"/>
        </w:rPr>
        <w:t>模發生異化的原因有：</w:t>
      </w:r>
      <w:r w:rsidRPr="005B5787">
        <w:rPr>
          <w:rFonts w:ascii="Georgia" w:eastAsia="新細明體" w:hAnsi="Georgia" w:cs="新細明體"/>
          <w:color w:val="292929"/>
          <w:spacing w:val="-1"/>
          <w:kern w:val="0"/>
          <w:sz w:val="32"/>
          <w:szCs w:val="32"/>
        </w:rPr>
        <w:t xml:space="preserve">(1) </w:t>
      </w:r>
      <w:r w:rsidRPr="005B5787">
        <w:rPr>
          <w:rFonts w:ascii="Georgia" w:eastAsia="新細明體" w:hAnsi="Georgia" w:cs="新細明體"/>
          <w:color w:val="292929"/>
          <w:spacing w:val="-1"/>
          <w:kern w:val="0"/>
          <w:sz w:val="32"/>
          <w:szCs w:val="32"/>
        </w:rPr>
        <w:t>外部環境出現巨變，破壞了系統與環境間原有的因緣和合條件；或</w:t>
      </w:r>
      <w:r w:rsidRPr="005B5787">
        <w:rPr>
          <w:rFonts w:ascii="Georgia" w:eastAsia="新細明體" w:hAnsi="Georgia" w:cs="新細明體"/>
          <w:color w:val="292929"/>
          <w:spacing w:val="-1"/>
          <w:kern w:val="0"/>
          <w:sz w:val="32"/>
          <w:szCs w:val="32"/>
        </w:rPr>
        <w:t xml:space="preserve">(2) </w:t>
      </w:r>
      <w:r w:rsidRPr="005B5787">
        <w:rPr>
          <w:rFonts w:ascii="Georgia" w:eastAsia="新細明體" w:hAnsi="Georgia" w:cs="新細明體"/>
          <w:color w:val="292929"/>
          <w:spacing w:val="-1"/>
          <w:kern w:val="0"/>
          <w:sz w:val="32"/>
          <w:szCs w:val="32"/>
        </w:rPr>
        <w:t>內在體質</w:t>
      </w:r>
      <w:proofErr w:type="gramStart"/>
      <w:r w:rsidRPr="005B5787">
        <w:rPr>
          <w:rFonts w:ascii="Georgia" w:eastAsia="新細明體" w:hAnsi="Georgia" w:cs="新細明體"/>
          <w:color w:val="292929"/>
          <w:spacing w:val="-1"/>
          <w:kern w:val="0"/>
          <w:sz w:val="32"/>
          <w:szCs w:val="32"/>
        </w:rPr>
        <w:t>因熵增嚴重</w:t>
      </w:r>
      <w:proofErr w:type="gramEnd"/>
      <w:r w:rsidRPr="005B5787">
        <w:rPr>
          <w:rFonts w:ascii="Georgia" w:eastAsia="新細明體" w:hAnsi="Georgia" w:cs="新細明體"/>
          <w:color w:val="292929"/>
          <w:spacing w:val="-1"/>
          <w:kern w:val="0"/>
          <w:sz w:val="32"/>
          <w:szCs w:val="32"/>
        </w:rPr>
        <w:t>而退化，致使</w:t>
      </w:r>
      <w:proofErr w:type="gramStart"/>
      <w:r w:rsidRPr="005B5787">
        <w:rPr>
          <w:rFonts w:ascii="Georgia" w:eastAsia="新細明體" w:hAnsi="Georgia" w:cs="新細明體"/>
          <w:color w:val="292929"/>
          <w:spacing w:val="-1"/>
          <w:kern w:val="0"/>
          <w:sz w:val="32"/>
          <w:szCs w:val="32"/>
        </w:rPr>
        <w:t>分形基</w:t>
      </w:r>
      <w:proofErr w:type="gramEnd"/>
      <w:r w:rsidRPr="005B5787">
        <w:rPr>
          <w:rFonts w:ascii="Georgia" w:eastAsia="新細明體" w:hAnsi="Georgia" w:cs="新細明體"/>
          <w:color w:val="292929"/>
          <w:spacing w:val="-1"/>
          <w:kern w:val="0"/>
          <w:sz w:val="32"/>
          <w:szCs w:val="32"/>
        </w:rPr>
        <w:t>模發揮不出原有功能，使因緣和合條件不再滿足。這兩種原因都會引發系統結構與功能必需的相變，否則系統便無以繼續存活；而相變起點就是</w:t>
      </w:r>
      <w:proofErr w:type="gramStart"/>
      <w:r w:rsidRPr="005B5787">
        <w:rPr>
          <w:rFonts w:ascii="Georgia" w:eastAsia="新細明體" w:hAnsi="Georgia" w:cs="新細明體"/>
          <w:color w:val="292929"/>
          <w:spacing w:val="-1"/>
          <w:kern w:val="0"/>
          <w:sz w:val="32"/>
          <w:szCs w:val="32"/>
        </w:rPr>
        <w:t>分形基</w:t>
      </w:r>
      <w:proofErr w:type="gramEnd"/>
      <w:r w:rsidRPr="005B5787">
        <w:rPr>
          <w:rFonts w:ascii="Georgia" w:eastAsia="新細明體" w:hAnsi="Georgia" w:cs="新細明體"/>
          <w:color w:val="292929"/>
          <w:spacing w:val="-1"/>
          <w:kern w:val="0"/>
          <w:sz w:val="32"/>
          <w:szCs w:val="32"/>
        </w:rPr>
        <w:t>模發生改變。</w:t>
      </w:r>
    </w:p>
    <w:p w:rsidR="005B5787" w:rsidRPr="005B5787" w:rsidRDefault="005B5787" w:rsidP="005B5787">
      <w:pPr>
        <w:widowControl/>
        <w:shd w:val="clear" w:color="auto" w:fill="FFFFFF"/>
        <w:spacing w:before="468" w:line="540" w:lineRule="atLeast"/>
        <w:outlineLvl w:val="0"/>
        <w:rPr>
          <w:rFonts w:ascii="Helvetica" w:eastAsia="新細明體" w:hAnsi="Helvetica" w:cs="Helvetica"/>
          <w:color w:val="292929"/>
          <w:kern w:val="36"/>
          <w:sz w:val="45"/>
          <w:szCs w:val="45"/>
        </w:rPr>
      </w:pPr>
      <w:r w:rsidRPr="005B5787">
        <w:rPr>
          <w:rFonts w:ascii="Helvetica" w:eastAsia="新細明體" w:hAnsi="Helvetica" w:cs="Helvetica"/>
          <w:color w:val="292929"/>
          <w:kern w:val="36"/>
          <w:sz w:val="45"/>
          <w:szCs w:val="45"/>
        </w:rPr>
        <w:t>四、領導人的新世界觀與管理觀</w:t>
      </w:r>
    </w:p>
    <w:p w:rsidR="005B5787" w:rsidRPr="005B5787" w:rsidRDefault="005B5787" w:rsidP="005B5787">
      <w:pPr>
        <w:widowControl/>
        <w:shd w:val="clear" w:color="auto" w:fill="FFFFFF"/>
        <w:spacing w:before="206"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人類世界是自組織的開放系統，而它同時也是一個自組織與他組織（</w:t>
      </w:r>
      <w:r w:rsidRPr="005B5787">
        <w:rPr>
          <w:rFonts w:ascii="Georgia" w:eastAsia="新細明體" w:hAnsi="Georgia" w:cs="新細明體"/>
          <w:color w:val="292929"/>
          <w:spacing w:val="-1"/>
          <w:kern w:val="0"/>
          <w:sz w:val="32"/>
          <w:szCs w:val="32"/>
        </w:rPr>
        <w:t>other-organizing</w:t>
      </w:r>
      <w:r w:rsidRPr="005B5787">
        <w:rPr>
          <w:rFonts w:ascii="Georgia" w:eastAsia="新細明體" w:hAnsi="Georgia" w:cs="新細明體"/>
          <w:color w:val="292929"/>
          <w:spacing w:val="-1"/>
          <w:kern w:val="0"/>
          <w:sz w:val="32"/>
          <w:szCs w:val="32"/>
        </w:rPr>
        <w:t>）兩種作用力並存的系統，其中的他組織作用力是根據人的意志施加到人類系統的力量。正因人類的他組織力量對地球的發展已具決定性影響力，所以地質學界把工業革命後的地質史命名為「人類</w:t>
      </w:r>
      <w:proofErr w:type="gramStart"/>
      <w:r w:rsidRPr="005B5787">
        <w:rPr>
          <w:rFonts w:ascii="Georgia" w:eastAsia="新細明體" w:hAnsi="Georgia" w:cs="新細明體"/>
          <w:color w:val="292929"/>
          <w:spacing w:val="-1"/>
          <w:kern w:val="0"/>
          <w:sz w:val="32"/>
          <w:szCs w:val="32"/>
        </w:rPr>
        <w:t>世</w:t>
      </w:r>
      <w:proofErr w:type="spellStart"/>
      <w:proofErr w:type="gramEnd"/>
      <w:r w:rsidRPr="005B5787">
        <w:rPr>
          <w:rFonts w:ascii="Georgia" w:eastAsia="新細明體" w:hAnsi="Georgia" w:cs="新細明體"/>
          <w:color w:val="292929"/>
          <w:spacing w:val="-1"/>
          <w:kern w:val="0"/>
          <w:sz w:val="32"/>
          <w:szCs w:val="32"/>
        </w:rPr>
        <w:t>antropocene</w:t>
      </w:r>
      <w:proofErr w:type="spellEnd"/>
      <w:r w:rsidRPr="005B5787">
        <w:rPr>
          <w:rFonts w:ascii="Georgia" w:eastAsia="新細明體" w:hAnsi="Georgia" w:cs="新細明體"/>
          <w:color w:val="292929"/>
          <w:spacing w:val="-1"/>
          <w:kern w:val="0"/>
          <w:sz w:val="32"/>
          <w:szCs w:val="32"/>
        </w:rPr>
        <w:t>」。</w:t>
      </w:r>
      <w:r w:rsidRPr="005B5787">
        <w:rPr>
          <w:rFonts w:ascii="Georgia" w:eastAsia="新細明體" w:hAnsi="Georgia" w:cs="新細明體"/>
          <w:color w:val="292929"/>
          <w:spacing w:val="-1"/>
          <w:kern w:val="0"/>
          <w:sz w:val="32"/>
          <w:szCs w:val="32"/>
        </w:rPr>
        <w:lastRenderedPageBreak/>
        <w:t>事實上，人類文明就是一部「自組織為體、他組織為用」由自然界的無形之手與人類可見之手，</w:t>
      </w:r>
      <w:proofErr w:type="gramStart"/>
      <w:r w:rsidRPr="005B5787">
        <w:rPr>
          <w:rFonts w:ascii="Georgia" w:eastAsia="新細明體" w:hAnsi="Georgia" w:cs="新細明體"/>
          <w:color w:val="292929"/>
          <w:spacing w:val="-1"/>
          <w:kern w:val="0"/>
          <w:sz w:val="32"/>
          <w:szCs w:val="32"/>
        </w:rPr>
        <w:t>一</w:t>
      </w:r>
      <w:proofErr w:type="gramEnd"/>
      <w:r w:rsidRPr="005B5787">
        <w:rPr>
          <w:rFonts w:ascii="Georgia" w:eastAsia="新細明體" w:hAnsi="Georgia" w:cs="新細明體"/>
          <w:color w:val="292929"/>
          <w:spacing w:val="-1"/>
          <w:kern w:val="0"/>
          <w:sz w:val="32"/>
          <w:szCs w:val="32"/>
        </w:rPr>
        <w:t>主一從</w:t>
      </w:r>
      <w:proofErr w:type="gramStart"/>
      <w:r w:rsidRPr="005B5787">
        <w:rPr>
          <w:rFonts w:ascii="Georgia" w:eastAsia="新細明體" w:hAnsi="Georgia" w:cs="新細明體"/>
          <w:color w:val="292929"/>
          <w:spacing w:val="-1"/>
          <w:kern w:val="0"/>
          <w:sz w:val="32"/>
          <w:szCs w:val="32"/>
        </w:rPr>
        <w:t>共舞下所</w:t>
      </w:r>
      <w:proofErr w:type="gramEnd"/>
      <w:r w:rsidRPr="005B5787">
        <w:rPr>
          <w:rFonts w:ascii="Georgia" w:eastAsia="新細明體" w:hAnsi="Georgia" w:cs="新細明體"/>
          <w:color w:val="292929"/>
          <w:spacing w:val="-1"/>
          <w:kern w:val="0"/>
          <w:sz w:val="32"/>
          <w:szCs w:val="32"/>
        </w:rPr>
        <w:t>創造的歷史；只不過人類一直過於自我中心，誤認這些歷史成就全都是人類他組織可見之手的功勞，以致忽視了大自然無形自組織之手的貢獻。</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人類其實是生活在自組織之海當中的魚，</w:t>
      </w:r>
      <w:proofErr w:type="gramStart"/>
      <w:r w:rsidRPr="005B5787">
        <w:rPr>
          <w:rFonts w:ascii="Georgia" w:eastAsia="新細明體" w:hAnsi="Georgia" w:cs="新細明體"/>
          <w:color w:val="292929"/>
          <w:spacing w:val="-1"/>
          <w:kern w:val="0"/>
          <w:sz w:val="32"/>
          <w:szCs w:val="32"/>
        </w:rPr>
        <w:t>但因習焉</w:t>
      </w:r>
      <w:proofErr w:type="gramEnd"/>
      <w:r w:rsidRPr="005B5787">
        <w:rPr>
          <w:rFonts w:ascii="Georgia" w:eastAsia="新細明體" w:hAnsi="Georgia" w:cs="新細明體"/>
          <w:color w:val="292929"/>
          <w:spacing w:val="-1"/>
          <w:kern w:val="0"/>
          <w:sz w:val="32"/>
          <w:szCs w:val="32"/>
        </w:rPr>
        <w:t>不察而忘記了「自組織海水」的存在，因此領導人必須重新認識人類世界與人類系統的自組織行為規律，才能根據這一新系統觀發展出新的管理觀，根據「因緣成果、</w:t>
      </w:r>
      <w:proofErr w:type="gramStart"/>
      <w:r w:rsidRPr="005B5787">
        <w:rPr>
          <w:rFonts w:ascii="Georgia" w:eastAsia="新細明體" w:hAnsi="Georgia" w:cs="新細明體"/>
          <w:color w:val="292929"/>
          <w:spacing w:val="-1"/>
          <w:kern w:val="0"/>
          <w:sz w:val="32"/>
          <w:szCs w:val="32"/>
        </w:rPr>
        <w:t>常變循環</w:t>
      </w:r>
      <w:proofErr w:type="gramEnd"/>
      <w:r w:rsidRPr="005B5787">
        <w:rPr>
          <w:rFonts w:ascii="Georgia" w:eastAsia="新細明體" w:hAnsi="Georgia" w:cs="新細明體"/>
          <w:color w:val="292929"/>
          <w:spacing w:val="-1"/>
          <w:kern w:val="0"/>
          <w:sz w:val="32"/>
          <w:szCs w:val="32"/>
        </w:rPr>
        <w:t>、</w:t>
      </w:r>
      <w:proofErr w:type="gramStart"/>
      <w:r w:rsidRPr="005B5787">
        <w:rPr>
          <w:rFonts w:ascii="Georgia" w:eastAsia="新細明體" w:hAnsi="Georgia" w:cs="新細明體"/>
          <w:color w:val="292929"/>
          <w:spacing w:val="-1"/>
          <w:kern w:val="0"/>
          <w:sz w:val="32"/>
          <w:szCs w:val="32"/>
        </w:rPr>
        <w:t>臨機破立</w:t>
      </w:r>
      <w:proofErr w:type="gramEnd"/>
      <w:r w:rsidRPr="005B5787">
        <w:rPr>
          <w:rFonts w:ascii="Georgia" w:eastAsia="新細明體" w:hAnsi="Georgia" w:cs="新細明體"/>
          <w:color w:val="292929"/>
          <w:spacing w:val="-1"/>
          <w:kern w:val="0"/>
          <w:sz w:val="32"/>
          <w:szCs w:val="32"/>
        </w:rPr>
        <w:t>」以及「因勢利導、量變質變、共生演化」原理，</w:t>
      </w:r>
      <w:proofErr w:type="gramStart"/>
      <w:r w:rsidRPr="005B5787">
        <w:rPr>
          <w:rFonts w:ascii="Georgia" w:eastAsia="新細明體" w:hAnsi="Georgia" w:cs="新細明體"/>
          <w:color w:val="292929"/>
          <w:spacing w:val="-1"/>
          <w:kern w:val="0"/>
          <w:sz w:val="32"/>
          <w:szCs w:val="32"/>
        </w:rPr>
        <w:t>以用勢不</w:t>
      </w:r>
      <w:proofErr w:type="gramEnd"/>
      <w:r w:rsidRPr="005B5787">
        <w:rPr>
          <w:rFonts w:ascii="Georgia" w:eastAsia="新細明體" w:hAnsi="Georgia" w:cs="新細明體"/>
          <w:color w:val="292929"/>
          <w:spacing w:val="-1"/>
          <w:kern w:val="0"/>
          <w:sz w:val="32"/>
          <w:szCs w:val="32"/>
        </w:rPr>
        <w:t>用力、舉重若輕的方式，發揮自己可見之手的決策力、領導力與變革力，在「他組織給方向、自組織出力量」兩種作用力和諧</w:t>
      </w:r>
      <w:proofErr w:type="gramStart"/>
      <w:r w:rsidRPr="005B5787">
        <w:rPr>
          <w:rFonts w:ascii="Georgia" w:eastAsia="新細明體" w:hAnsi="Georgia" w:cs="新細明體"/>
          <w:color w:val="292929"/>
          <w:spacing w:val="-1"/>
          <w:kern w:val="0"/>
          <w:sz w:val="32"/>
          <w:szCs w:val="32"/>
        </w:rPr>
        <w:t>共舞下</w:t>
      </w:r>
      <w:proofErr w:type="gramEnd"/>
      <w:r w:rsidRPr="005B5787">
        <w:rPr>
          <w:rFonts w:ascii="Georgia" w:eastAsia="新細明體" w:hAnsi="Georgia" w:cs="新細明體"/>
          <w:color w:val="292929"/>
          <w:spacing w:val="-1"/>
          <w:kern w:val="0"/>
          <w:sz w:val="32"/>
          <w:szCs w:val="32"/>
        </w:rPr>
        <w:t>，帶領組織成就事功。</w:t>
      </w:r>
    </w:p>
    <w:p w:rsidR="005B5787" w:rsidRPr="005B5787" w:rsidRDefault="005B5787" w:rsidP="005B5787">
      <w:pPr>
        <w:widowControl/>
        <w:shd w:val="clear" w:color="auto" w:fill="FFFFFF"/>
        <w:spacing w:before="480" w:line="480" w:lineRule="atLeast"/>
        <w:rPr>
          <w:rFonts w:ascii="Georgia" w:eastAsia="新細明體" w:hAnsi="Georgia" w:cs="新細明體"/>
          <w:color w:val="292929"/>
          <w:spacing w:val="-1"/>
          <w:kern w:val="0"/>
          <w:sz w:val="32"/>
          <w:szCs w:val="32"/>
        </w:rPr>
      </w:pPr>
      <w:r w:rsidRPr="005B5787">
        <w:rPr>
          <w:rFonts w:ascii="Georgia" w:eastAsia="新細明體" w:hAnsi="Georgia" w:cs="新細明體"/>
          <w:color w:val="292929"/>
          <w:spacing w:val="-1"/>
          <w:kern w:val="0"/>
          <w:sz w:val="32"/>
          <w:szCs w:val="32"/>
        </w:rPr>
        <w:t>自組織系統原理適用自然、生物、人文三界，是司馬遷口中「究天人之際、通古今之變」的一套道理。從借</w:t>
      </w:r>
      <w:proofErr w:type="gramStart"/>
      <w:r w:rsidRPr="005B5787">
        <w:rPr>
          <w:rFonts w:ascii="Georgia" w:eastAsia="新細明體" w:hAnsi="Georgia" w:cs="新細明體"/>
          <w:color w:val="292929"/>
          <w:spacing w:val="-1"/>
          <w:kern w:val="0"/>
          <w:sz w:val="32"/>
          <w:szCs w:val="32"/>
        </w:rPr>
        <w:t>古喻今與</w:t>
      </w:r>
      <w:proofErr w:type="gramEnd"/>
      <w:r w:rsidRPr="005B5787">
        <w:rPr>
          <w:rFonts w:ascii="Georgia" w:eastAsia="新細明體" w:hAnsi="Georgia" w:cs="新細明體"/>
          <w:color w:val="292929"/>
          <w:spacing w:val="-1"/>
          <w:kern w:val="0"/>
          <w:sz w:val="32"/>
          <w:szCs w:val="32"/>
        </w:rPr>
        <w:t>古為今用的觀點看，自組織作用力其實就是古人所稱「天道」，而他組織作用力則是所謂「人道」，因此本文「自組織為體、他組織為用」的概念就是一種「</w:t>
      </w:r>
      <w:proofErr w:type="gramStart"/>
      <w:r w:rsidRPr="005B5787">
        <w:rPr>
          <w:rFonts w:ascii="Georgia" w:eastAsia="新細明體" w:hAnsi="Georgia" w:cs="新細明體"/>
          <w:color w:val="292929"/>
          <w:spacing w:val="-1"/>
          <w:kern w:val="0"/>
          <w:sz w:val="32"/>
          <w:szCs w:val="32"/>
        </w:rPr>
        <w:t>遵</w:t>
      </w:r>
      <w:proofErr w:type="gramEnd"/>
      <w:r w:rsidRPr="005B5787">
        <w:rPr>
          <w:rFonts w:ascii="Georgia" w:eastAsia="新細明體" w:hAnsi="Georgia" w:cs="新細明體"/>
          <w:color w:val="292929"/>
          <w:spacing w:val="-1"/>
          <w:kern w:val="0"/>
          <w:sz w:val="32"/>
          <w:szCs w:val="32"/>
        </w:rPr>
        <w:t>天道、興人道」順天應人</w:t>
      </w:r>
      <w:r w:rsidRPr="005B5787">
        <w:rPr>
          <w:rFonts w:ascii="Georgia" w:eastAsia="新細明體" w:hAnsi="Georgia" w:cs="新細明體"/>
          <w:color w:val="292929"/>
          <w:spacing w:val="-1"/>
          <w:kern w:val="0"/>
          <w:sz w:val="32"/>
          <w:szCs w:val="32"/>
        </w:rPr>
        <w:lastRenderedPageBreak/>
        <w:t>的管理觀。這一管理觀闡揚：</w:t>
      </w:r>
      <w:r w:rsidRPr="005B5787">
        <w:rPr>
          <w:rFonts w:ascii="Georgia" w:eastAsia="新細明體" w:hAnsi="Georgia" w:cs="新細明體"/>
          <w:color w:val="292929"/>
          <w:spacing w:val="-1"/>
          <w:kern w:val="0"/>
          <w:sz w:val="32"/>
          <w:szCs w:val="32"/>
        </w:rPr>
        <w:t xml:space="preserve"> (1) </w:t>
      </w:r>
      <w:r w:rsidRPr="005B5787">
        <w:rPr>
          <w:rFonts w:ascii="Georgia" w:eastAsia="新細明體" w:hAnsi="Georgia" w:cs="新細明體"/>
          <w:color w:val="292929"/>
          <w:spacing w:val="-1"/>
          <w:kern w:val="0"/>
          <w:sz w:val="32"/>
          <w:szCs w:val="32"/>
        </w:rPr>
        <w:t>人道不能違反天道，不可有「人定勝天」的無知；</w:t>
      </w:r>
      <w:r w:rsidRPr="005B5787">
        <w:rPr>
          <w:rFonts w:ascii="Georgia" w:eastAsia="新細明體" w:hAnsi="Georgia" w:cs="新細明體"/>
          <w:color w:val="292929"/>
          <w:spacing w:val="-1"/>
          <w:kern w:val="0"/>
          <w:sz w:val="32"/>
          <w:szCs w:val="32"/>
        </w:rPr>
        <w:t xml:space="preserve">(2) </w:t>
      </w:r>
      <w:r w:rsidRPr="005B5787">
        <w:rPr>
          <w:rFonts w:ascii="Georgia" w:eastAsia="新細明體" w:hAnsi="Georgia" w:cs="新細明體"/>
          <w:color w:val="292929"/>
          <w:spacing w:val="-1"/>
          <w:kern w:val="0"/>
          <w:sz w:val="32"/>
          <w:szCs w:val="32"/>
        </w:rPr>
        <w:t>人道是天道的子集合，並不全</w:t>
      </w:r>
      <w:proofErr w:type="gramStart"/>
      <w:r w:rsidRPr="005B5787">
        <w:rPr>
          <w:rFonts w:ascii="Georgia" w:eastAsia="新細明體" w:hAnsi="Georgia" w:cs="新細明體"/>
          <w:color w:val="292929"/>
          <w:spacing w:val="-1"/>
          <w:kern w:val="0"/>
          <w:sz w:val="32"/>
          <w:szCs w:val="32"/>
        </w:rPr>
        <w:t>採</w:t>
      </w:r>
      <w:proofErr w:type="gramEnd"/>
      <w:r w:rsidRPr="005B5787">
        <w:rPr>
          <w:rFonts w:ascii="Georgia" w:eastAsia="新細明體" w:hAnsi="Georgia" w:cs="新細明體"/>
          <w:color w:val="292929"/>
          <w:spacing w:val="-1"/>
          <w:kern w:val="0"/>
          <w:sz w:val="32"/>
          <w:szCs w:val="32"/>
        </w:rPr>
        <w:t>天道，因天道不分善惡而人道則有應然規範，反映出「</w:t>
      </w:r>
      <w:proofErr w:type="gramStart"/>
      <w:r w:rsidRPr="005B5787">
        <w:rPr>
          <w:rFonts w:ascii="Georgia" w:eastAsia="新細明體" w:hAnsi="Georgia" w:cs="新細明體"/>
          <w:color w:val="292929"/>
          <w:spacing w:val="-1"/>
          <w:kern w:val="0"/>
          <w:sz w:val="32"/>
          <w:szCs w:val="32"/>
        </w:rPr>
        <w:t>天道無擇</w:t>
      </w:r>
      <w:proofErr w:type="gramEnd"/>
      <w:r w:rsidRPr="005B5787">
        <w:rPr>
          <w:rFonts w:ascii="Georgia" w:eastAsia="新細明體" w:hAnsi="Georgia" w:cs="新細明體"/>
          <w:color w:val="292929"/>
          <w:spacing w:val="-1"/>
          <w:kern w:val="0"/>
          <w:sz w:val="32"/>
          <w:szCs w:val="32"/>
        </w:rPr>
        <w:t>、人道有辨」的道理；</w:t>
      </w:r>
      <w:r w:rsidRPr="005B5787">
        <w:rPr>
          <w:rFonts w:ascii="Georgia" w:eastAsia="新細明體" w:hAnsi="Georgia" w:cs="新細明體"/>
          <w:color w:val="292929"/>
          <w:spacing w:val="-1"/>
          <w:kern w:val="0"/>
          <w:sz w:val="32"/>
          <w:szCs w:val="32"/>
        </w:rPr>
        <w:t xml:space="preserve">(3) </w:t>
      </w:r>
      <w:r w:rsidRPr="005B5787">
        <w:rPr>
          <w:rFonts w:ascii="Georgia" w:eastAsia="新細明體" w:hAnsi="Georgia" w:cs="新細明體"/>
          <w:color w:val="292929"/>
          <w:spacing w:val="-1"/>
          <w:kern w:val="0"/>
          <w:sz w:val="32"/>
          <w:szCs w:val="32"/>
        </w:rPr>
        <w:t>「</w:t>
      </w:r>
      <w:proofErr w:type="gramStart"/>
      <w:r w:rsidRPr="005B5787">
        <w:rPr>
          <w:rFonts w:ascii="Georgia" w:eastAsia="新細明體" w:hAnsi="Georgia" w:cs="新細明體"/>
          <w:color w:val="292929"/>
          <w:spacing w:val="-1"/>
          <w:kern w:val="0"/>
          <w:sz w:val="32"/>
          <w:szCs w:val="32"/>
        </w:rPr>
        <w:t>遵</w:t>
      </w:r>
      <w:proofErr w:type="gramEnd"/>
      <w:r w:rsidRPr="005B5787">
        <w:rPr>
          <w:rFonts w:ascii="Georgia" w:eastAsia="新細明體" w:hAnsi="Georgia" w:cs="新細明體"/>
          <w:color w:val="292929"/>
          <w:spacing w:val="-1"/>
          <w:kern w:val="0"/>
          <w:sz w:val="32"/>
          <w:szCs w:val="32"/>
        </w:rPr>
        <w:t>天道、興人道」是以系統先天自組織力量為槓桿，實現領導人的他組織意志，所以是一種「</w:t>
      </w:r>
      <w:proofErr w:type="gramStart"/>
      <w:r w:rsidRPr="005B5787">
        <w:rPr>
          <w:rFonts w:ascii="Georgia" w:eastAsia="新細明體" w:hAnsi="Georgia" w:cs="新細明體"/>
          <w:color w:val="292929"/>
          <w:spacing w:val="-1"/>
          <w:kern w:val="0"/>
          <w:sz w:val="32"/>
          <w:szCs w:val="32"/>
        </w:rPr>
        <w:t>用勢不</w:t>
      </w:r>
      <w:proofErr w:type="gramEnd"/>
      <w:r w:rsidRPr="005B5787">
        <w:rPr>
          <w:rFonts w:ascii="Georgia" w:eastAsia="新細明體" w:hAnsi="Georgia" w:cs="新細明體"/>
          <w:color w:val="292929"/>
          <w:spacing w:val="-1"/>
          <w:kern w:val="0"/>
          <w:sz w:val="32"/>
          <w:szCs w:val="32"/>
        </w:rPr>
        <w:t>用力」代表「天人合一」精神的領導模式。</w:t>
      </w:r>
    </w:p>
    <w:p w:rsidR="00A332C5" w:rsidRPr="005B5787" w:rsidRDefault="005B5787">
      <w:bookmarkStart w:id="0" w:name="_GoBack"/>
      <w:bookmarkEnd w:id="0"/>
    </w:p>
    <w:sectPr w:rsidR="00A332C5" w:rsidRPr="005B578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87"/>
    <w:rsid w:val="005B5787"/>
    <w:rsid w:val="00A06914"/>
    <w:rsid w:val="00EF30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78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B57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78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B5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36068">
      <w:bodyDiv w:val="1"/>
      <w:marLeft w:val="0"/>
      <w:marRight w:val="0"/>
      <w:marTop w:val="0"/>
      <w:marBottom w:val="0"/>
      <w:divBdr>
        <w:top w:val="none" w:sz="0" w:space="0" w:color="auto"/>
        <w:left w:val="none" w:sz="0" w:space="0" w:color="auto"/>
        <w:bottom w:val="none" w:sz="0" w:space="0" w:color="auto"/>
        <w:right w:val="none" w:sz="0" w:space="0" w:color="auto"/>
      </w:divBdr>
      <w:divsChild>
        <w:div w:id="1245458814">
          <w:marLeft w:val="0"/>
          <w:marRight w:val="0"/>
          <w:marTop w:val="0"/>
          <w:marBottom w:val="0"/>
          <w:divBdr>
            <w:top w:val="none" w:sz="0" w:space="0" w:color="auto"/>
            <w:left w:val="none" w:sz="0" w:space="0" w:color="auto"/>
            <w:bottom w:val="none" w:sz="0" w:space="0" w:color="auto"/>
            <w:right w:val="none" w:sz="0" w:space="0" w:color="auto"/>
          </w:divBdr>
          <w:divsChild>
            <w:div w:id="1729263593">
              <w:marLeft w:val="0"/>
              <w:marRight w:val="0"/>
              <w:marTop w:val="480"/>
              <w:marBottom w:val="0"/>
              <w:divBdr>
                <w:top w:val="none" w:sz="0" w:space="0" w:color="auto"/>
                <w:left w:val="none" w:sz="0" w:space="0" w:color="auto"/>
                <w:bottom w:val="none" w:sz="0" w:space="0" w:color="auto"/>
                <w:right w:val="none" w:sz="0" w:space="0" w:color="auto"/>
              </w:divBdr>
              <w:divsChild>
                <w:div w:id="2120637586">
                  <w:marLeft w:val="0"/>
                  <w:marRight w:val="0"/>
                  <w:marTop w:val="0"/>
                  <w:marBottom w:val="0"/>
                  <w:divBdr>
                    <w:top w:val="none" w:sz="0" w:space="0" w:color="auto"/>
                    <w:left w:val="none" w:sz="0" w:space="0" w:color="auto"/>
                    <w:bottom w:val="none" w:sz="0" w:space="0" w:color="auto"/>
                    <w:right w:val="none" w:sz="0" w:space="0" w:color="auto"/>
                  </w:divBdr>
                  <w:divsChild>
                    <w:div w:id="1765489388">
                      <w:marLeft w:val="0"/>
                      <w:marRight w:val="0"/>
                      <w:marTop w:val="0"/>
                      <w:marBottom w:val="0"/>
                      <w:divBdr>
                        <w:top w:val="none" w:sz="0" w:space="0" w:color="auto"/>
                        <w:left w:val="none" w:sz="0" w:space="0" w:color="auto"/>
                        <w:bottom w:val="none" w:sz="0" w:space="0" w:color="auto"/>
                        <w:right w:val="none" w:sz="0" w:space="0" w:color="auto"/>
                      </w:divBdr>
                      <w:divsChild>
                        <w:div w:id="1748528756">
                          <w:marLeft w:val="0"/>
                          <w:marRight w:val="0"/>
                          <w:marTop w:val="0"/>
                          <w:marBottom w:val="0"/>
                          <w:divBdr>
                            <w:top w:val="none" w:sz="0" w:space="0" w:color="auto"/>
                            <w:left w:val="none" w:sz="0" w:space="0" w:color="auto"/>
                            <w:bottom w:val="none" w:sz="0" w:space="0" w:color="auto"/>
                            <w:right w:val="none" w:sz="0" w:space="0" w:color="auto"/>
                          </w:divBdr>
                          <w:divsChild>
                            <w:div w:id="1371344119">
                              <w:marLeft w:val="0"/>
                              <w:marRight w:val="0"/>
                              <w:marTop w:val="0"/>
                              <w:marBottom w:val="0"/>
                              <w:divBdr>
                                <w:top w:val="none" w:sz="0" w:space="0" w:color="auto"/>
                                <w:left w:val="none" w:sz="0" w:space="0" w:color="auto"/>
                                <w:bottom w:val="none" w:sz="0" w:space="0" w:color="auto"/>
                                <w:right w:val="none" w:sz="0" w:space="0" w:color="auto"/>
                              </w:divBdr>
                            </w:div>
                          </w:divsChild>
                        </w:div>
                        <w:div w:id="2140487066">
                          <w:marLeft w:val="120"/>
                          <w:marRight w:val="0"/>
                          <w:marTop w:val="0"/>
                          <w:marBottom w:val="0"/>
                          <w:divBdr>
                            <w:top w:val="none" w:sz="0" w:space="0" w:color="auto"/>
                            <w:left w:val="none" w:sz="0" w:space="0" w:color="auto"/>
                            <w:bottom w:val="none" w:sz="0" w:space="0" w:color="auto"/>
                            <w:right w:val="none" w:sz="0" w:space="0" w:color="auto"/>
                          </w:divBdr>
                          <w:divsChild>
                            <w:div w:id="1935895041">
                              <w:marLeft w:val="0"/>
                              <w:marRight w:val="0"/>
                              <w:marTop w:val="0"/>
                              <w:marBottom w:val="0"/>
                              <w:divBdr>
                                <w:top w:val="none" w:sz="0" w:space="0" w:color="auto"/>
                                <w:left w:val="none" w:sz="0" w:space="0" w:color="auto"/>
                                <w:bottom w:val="none" w:sz="0" w:space="0" w:color="auto"/>
                                <w:right w:val="none" w:sz="0" w:space="0" w:color="auto"/>
                              </w:divBdr>
                              <w:divsChild>
                                <w:div w:id="1626081907">
                                  <w:marLeft w:val="0"/>
                                  <w:marRight w:val="0"/>
                                  <w:marTop w:val="0"/>
                                  <w:marBottom w:val="0"/>
                                  <w:divBdr>
                                    <w:top w:val="none" w:sz="0" w:space="0" w:color="auto"/>
                                    <w:left w:val="none" w:sz="0" w:space="0" w:color="auto"/>
                                    <w:bottom w:val="none" w:sz="0" w:space="0" w:color="auto"/>
                                    <w:right w:val="none" w:sz="0" w:space="0" w:color="auto"/>
                                  </w:divBdr>
                                  <w:divsChild>
                                    <w:div w:id="639925146">
                                      <w:marLeft w:val="0"/>
                                      <w:marRight w:val="0"/>
                                      <w:marTop w:val="0"/>
                                      <w:marBottom w:val="30"/>
                                      <w:divBdr>
                                        <w:top w:val="none" w:sz="0" w:space="0" w:color="auto"/>
                                        <w:left w:val="none" w:sz="0" w:space="0" w:color="auto"/>
                                        <w:bottom w:val="none" w:sz="0" w:space="0" w:color="auto"/>
                                        <w:right w:val="none" w:sz="0" w:space="0" w:color="auto"/>
                                      </w:divBdr>
                                      <w:divsChild>
                                        <w:div w:id="187480937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283912">
          <w:marLeft w:val="0"/>
          <w:marRight w:val="0"/>
          <w:marTop w:val="0"/>
          <w:marBottom w:val="0"/>
          <w:divBdr>
            <w:top w:val="none" w:sz="0" w:space="0" w:color="auto"/>
            <w:left w:val="none" w:sz="0" w:space="0" w:color="auto"/>
            <w:bottom w:val="none" w:sz="0" w:space="0" w:color="auto"/>
            <w:right w:val="none" w:sz="0" w:space="0" w:color="auto"/>
          </w:divBdr>
          <w:divsChild>
            <w:div w:id="1254047212">
              <w:marLeft w:val="0"/>
              <w:marRight w:val="0"/>
              <w:marTop w:val="0"/>
              <w:marBottom w:val="0"/>
              <w:divBdr>
                <w:top w:val="none" w:sz="0" w:space="0" w:color="auto"/>
                <w:left w:val="none" w:sz="0" w:space="0" w:color="auto"/>
                <w:bottom w:val="none" w:sz="0" w:space="0" w:color="auto"/>
                <w:right w:val="none" w:sz="0" w:space="0" w:color="auto"/>
              </w:divBdr>
            </w:div>
          </w:divsChild>
        </w:div>
        <w:div w:id="44373870">
          <w:marLeft w:val="0"/>
          <w:marRight w:val="0"/>
          <w:marTop w:val="0"/>
          <w:marBottom w:val="0"/>
          <w:divBdr>
            <w:top w:val="none" w:sz="0" w:space="0" w:color="auto"/>
            <w:left w:val="none" w:sz="0" w:space="0" w:color="auto"/>
            <w:bottom w:val="none" w:sz="0" w:space="0" w:color="auto"/>
            <w:right w:val="none" w:sz="0" w:space="0" w:color="auto"/>
          </w:divBdr>
          <w:divsChild>
            <w:div w:id="391656125">
              <w:marLeft w:val="0"/>
              <w:marRight w:val="0"/>
              <w:marTop w:val="0"/>
              <w:marBottom w:val="0"/>
              <w:divBdr>
                <w:top w:val="none" w:sz="0" w:space="0" w:color="auto"/>
                <w:left w:val="none" w:sz="0" w:space="0" w:color="auto"/>
                <w:bottom w:val="none" w:sz="0" w:space="0" w:color="auto"/>
                <w:right w:val="none" w:sz="0" w:space="0" w:color="auto"/>
              </w:divBdr>
              <w:divsChild>
                <w:div w:id="629356945">
                  <w:marLeft w:val="0"/>
                  <w:marRight w:val="0"/>
                  <w:marTop w:val="100"/>
                  <w:marBottom w:val="100"/>
                  <w:divBdr>
                    <w:top w:val="none" w:sz="0" w:space="0" w:color="auto"/>
                    <w:left w:val="none" w:sz="0" w:space="0" w:color="auto"/>
                    <w:bottom w:val="none" w:sz="0" w:space="0" w:color="auto"/>
                    <w:right w:val="none" w:sz="0" w:space="0" w:color="auto"/>
                  </w:divBdr>
                  <w:divsChild>
                    <w:div w:id="148445143">
                      <w:marLeft w:val="0"/>
                      <w:marRight w:val="0"/>
                      <w:marTop w:val="0"/>
                      <w:marBottom w:val="0"/>
                      <w:divBdr>
                        <w:top w:val="none" w:sz="0" w:space="0" w:color="auto"/>
                        <w:left w:val="none" w:sz="0" w:space="0" w:color="auto"/>
                        <w:bottom w:val="none" w:sz="0" w:space="0" w:color="auto"/>
                        <w:right w:val="none" w:sz="0" w:space="0" w:color="auto"/>
                      </w:divBdr>
                      <w:divsChild>
                        <w:div w:id="1146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2528">
          <w:marLeft w:val="0"/>
          <w:marRight w:val="0"/>
          <w:marTop w:val="0"/>
          <w:marBottom w:val="0"/>
          <w:divBdr>
            <w:top w:val="none" w:sz="0" w:space="0" w:color="auto"/>
            <w:left w:val="none" w:sz="0" w:space="0" w:color="auto"/>
            <w:bottom w:val="none" w:sz="0" w:space="0" w:color="auto"/>
            <w:right w:val="none" w:sz="0" w:space="0" w:color="auto"/>
          </w:divBdr>
          <w:divsChild>
            <w:div w:id="1327512963">
              <w:marLeft w:val="0"/>
              <w:marRight w:val="0"/>
              <w:marTop w:val="100"/>
              <w:marBottom w:val="100"/>
              <w:divBdr>
                <w:top w:val="none" w:sz="0" w:space="0" w:color="auto"/>
                <w:left w:val="none" w:sz="0" w:space="0" w:color="auto"/>
                <w:bottom w:val="none" w:sz="0" w:space="0" w:color="auto"/>
                <w:right w:val="none" w:sz="0" w:space="0" w:color="auto"/>
              </w:divBdr>
              <w:divsChild>
                <w:div w:id="1943878335">
                  <w:marLeft w:val="0"/>
                  <w:marRight w:val="0"/>
                  <w:marTop w:val="0"/>
                  <w:marBottom w:val="0"/>
                  <w:divBdr>
                    <w:top w:val="none" w:sz="0" w:space="0" w:color="auto"/>
                    <w:left w:val="none" w:sz="0" w:space="0" w:color="auto"/>
                    <w:bottom w:val="none" w:sz="0" w:space="0" w:color="auto"/>
                    <w:right w:val="none" w:sz="0" w:space="0" w:color="auto"/>
                  </w:divBdr>
                  <w:divsChild>
                    <w:div w:id="16881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ckmao/2019-1-1-%E8%88%87%E9%A0%98%E5%B0%8E%E4%BA%BA%E8%AB%87%E7%B3%BB%E7%B5%B1-196fea1f1964?source=post_page-----196fea1f1964--------------------------------"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medium.com/@ckmao?source=post_page-----196fea1f1964--------------------------------" TargetMode="External"/><Relationship Id="rId12" Type="http://schemas.openxmlformats.org/officeDocument/2006/relationships/image" Target="media/image4.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medium.com/@ckmao?source=post_page-----196fea1f1964--------------------------------" TargetMode="External"/><Relationship Id="rId15" Type="http://schemas.openxmlformats.org/officeDocument/2006/relationships/fontTable" Target="fontTable.xml"/><Relationship Id="rId10" Type="http://schemas.openxmlformats.org/officeDocument/2006/relationships/hyperlink" Target="https://medium.com/ckmao/2019-1-1-%E8%88%87%E9%A0%98%E5%B0%8E%E4%BA%BA%E8%AB%87%E7%B3%BB%E7%B5%B1-196fea1f196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2021-08-09T23:22:00Z</dcterms:created>
  <dcterms:modified xsi:type="dcterms:W3CDTF">2021-08-09T23:23:00Z</dcterms:modified>
</cp:coreProperties>
</file>